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53EFE" w:rsidRDefault="00853EFE">
      <w:pPr>
        <w:spacing w:line="0" w:lineRule="atLeast"/>
        <w:ind w:left="8380"/>
        <w:rPr>
          <w:b/>
          <w:sz w:val="22"/>
        </w:rPr>
      </w:pPr>
      <w:r>
        <w:rPr>
          <w:b/>
          <w:sz w:val="22"/>
        </w:rPr>
        <w:t>ALLEGATO A</w:t>
      </w:r>
    </w:p>
    <w:p w:rsidR="00853EFE" w:rsidRDefault="00853EFE">
      <w:pPr>
        <w:spacing w:line="20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spacing w:line="254" w:lineRule="exact"/>
        <w:rPr>
          <w:rFonts w:ascii="Times New Roman" w:eastAsia="Times New Roman" w:hAnsi="Times New Roman"/>
          <w:sz w:val="24"/>
        </w:rPr>
      </w:pPr>
    </w:p>
    <w:p w:rsidR="005B51C8" w:rsidRDefault="005B51C8" w:rsidP="005B51C8">
      <w:pPr>
        <w:jc w:val="center"/>
        <w:rPr>
          <w:sz w:val="28"/>
          <w:szCs w:val="28"/>
        </w:rPr>
      </w:pPr>
      <w:r>
        <w:rPr>
          <w:sz w:val="28"/>
          <w:szCs w:val="28"/>
        </w:rPr>
        <w:t>BANDO DI RECLUTAMENTO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P.O.N.</w:t>
      </w:r>
    </w:p>
    <w:p w:rsidR="005B51C8" w:rsidRDefault="005B51C8" w:rsidP="005B51C8">
      <w:pPr>
        <w:jc w:val="center"/>
        <w:rPr>
          <w:b/>
        </w:rPr>
      </w:pPr>
      <w:r w:rsidRPr="00D6266A">
        <w:rPr>
          <w:b/>
        </w:rPr>
        <w:t xml:space="preserve">Fondi Strutturali Europei – Programma </w:t>
      </w:r>
      <w:r>
        <w:rPr>
          <w:b/>
        </w:rPr>
        <w:t>Operativo Nazionale</w:t>
      </w:r>
    </w:p>
    <w:p w:rsidR="005B51C8" w:rsidRDefault="005B51C8" w:rsidP="005B51C8">
      <w:pPr>
        <w:jc w:val="center"/>
        <w:rPr>
          <w:b/>
        </w:rPr>
      </w:pPr>
      <w:r>
        <w:rPr>
          <w:b/>
        </w:rPr>
        <w:t>“P</w:t>
      </w:r>
      <w:r w:rsidRPr="00D6266A">
        <w:rPr>
          <w:b/>
        </w:rPr>
        <w:t>er</w:t>
      </w:r>
      <w:r>
        <w:rPr>
          <w:b/>
        </w:rPr>
        <w:t xml:space="preserve"> la Scuola, competenze e ambienti per l’apprendimento” 2014/2020 </w:t>
      </w:r>
    </w:p>
    <w:p w:rsidR="005B51C8" w:rsidRDefault="005B51C8" w:rsidP="005B51C8">
      <w:pPr>
        <w:jc w:val="center"/>
        <w:rPr>
          <w:b/>
        </w:rPr>
      </w:pPr>
      <w:r>
        <w:rPr>
          <w:b/>
        </w:rPr>
        <w:t xml:space="preserve">Asse 1 – Istruzione – Fondo Sociale Europeo (FSE) </w:t>
      </w:r>
    </w:p>
    <w:p w:rsidR="005B51C8" w:rsidRDefault="005B51C8" w:rsidP="005B51C8">
      <w:pPr>
        <w:jc w:val="center"/>
        <w:rPr>
          <w:b/>
        </w:rPr>
      </w:pPr>
      <w:r>
        <w:rPr>
          <w:b/>
        </w:rPr>
        <w:t>Obiettivo Specifico 10.2 –  Azione 10.2.2 – Competenze di base</w:t>
      </w:r>
      <w:r>
        <w:rPr>
          <w:b/>
        </w:rPr>
        <w:t>: DAL RECUPERO AL SUCCESSO</w:t>
      </w:r>
    </w:p>
    <w:p w:rsidR="005B51C8" w:rsidRDefault="005B51C8" w:rsidP="005B51C8">
      <w:pPr>
        <w:jc w:val="center"/>
        <w:rPr>
          <w:b/>
        </w:rPr>
      </w:pPr>
      <w:r>
        <w:rPr>
          <w:b/>
        </w:rPr>
        <w:t>Progetto: 10.2.2°-FSEPON-PI-2017-260                         CUP: G17H03000130001</w:t>
      </w:r>
    </w:p>
    <w:p w:rsidR="00853EFE" w:rsidRDefault="00853EFE">
      <w:pPr>
        <w:spacing w:line="307" w:lineRule="exact"/>
        <w:rPr>
          <w:rFonts w:ascii="Times New Roman" w:eastAsia="Times New Roman" w:hAnsi="Times New Roman"/>
          <w:sz w:val="24"/>
        </w:rPr>
      </w:pPr>
    </w:p>
    <w:p w:rsidR="00A76611" w:rsidRDefault="00A76611">
      <w:pPr>
        <w:spacing w:line="0" w:lineRule="atLeast"/>
        <w:ind w:right="180"/>
        <w:jc w:val="right"/>
        <w:rPr>
          <w:rFonts w:ascii="Times New Roman" w:eastAsia="Times New Roman" w:hAnsi="Times New Roman"/>
          <w:sz w:val="24"/>
        </w:rPr>
      </w:pPr>
    </w:p>
    <w:p w:rsidR="00853EFE" w:rsidRDefault="00853EFE">
      <w:pPr>
        <w:spacing w:line="0" w:lineRule="atLeast"/>
        <w:ind w:right="180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Al Dirigente Scolastico</w:t>
      </w:r>
    </w:p>
    <w:p w:rsidR="00853EFE" w:rsidRDefault="00853EFE" w:rsidP="00481BAF">
      <w:pPr>
        <w:spacing w:line="0" w:lineRule="atLeast"/>
        <w:ind w:right="160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Istituto </w:t>
      </w:r>
      <w:r w:rsidR="00481BAF">
        <w:rPr>
          <w:rFonts w:ascii="Times New Roman" w:eastAsia="Times New Roman" w:hAnsi="Times New Roman"/>
          <w:sz w:val="24"/>
        </w:rPr>
        <w:t>comprensivo</w:t>
      </w:r>
    </w:p>
    <w:p w:rsidR="00481BAF" w:rsidRDefault="00481BAF" w:rsidP="00481BAF">
      <w:pPr>
        <w:spacing w:line="0" w:lineRule="atLeast"/>
        <w:ind w:right="160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“Vivaldi-Murialdo"</w:t>
      </w:r>
    </w:p>
    <w:p w:rsidR="00A76611" w:rsidRDefault="00A76611" w:rsidP="00481BAF">
      <w:pPr>
        <w:spacing w:line="0" w:lineRule="atLeast"/>
        <w:ind w:right="160"/>
        <w:jc w:val="right"/>
        <w:rPr>
          <w:rFonts w:ascii="Times New Roman" w:eastAsia="Times New Roman" w:hAnsi="Times New Roman"/>
          <w:sz w:val="24"/>
        </w:rPr>
      </w:pPr>
    </w:p>
    <w:p w:rsidR="00A76611" w:rsidRDefault="00A76611" w:rsidP="00481BAF">
      <w:pPr>
        <w:spacing w:line="0" w:lineRule="atLeast"/>
        <w:ind w:right="160"/>
        <w:jc w:val="right"/>
        <w:rPr>
          <w:rFonts w:ascii="Times New Roman" w:eastAsia="Times New Roman" w:hAnsi="Times New Roman"/>
          <w:sz w:val="24"/>
        </w:rPr>
      </w:pPr>
    </w:p>
    <w:p w:rsidR="00853EFE" w:rsidRDefault="00853EFE" w:rsidP="00A76611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Il/la </w:t>
      </w:r>
      <w:proofErr w:type="spellStart"/>
      <w:r>
        <w:rPr>
          <w:rFonts w:ascii="Times New Roman" w:eastAsia="Times New Roman" w:hAnsi="Times New Roman"/>
          <w:sz w:val="24"/>
        </w:rPr>
        <w:t>sottoscritt</w:t>
      </w:r>
      <w:proofErr w:type="spellEnd"/>
      <w:r>
        <w:rPr>
          <w:rFonts w:ascii="Times New Roman" w:eastAsia="Times New Roman" w:hAnsi="Times New Roman"/>
          <w:sz w:val="24"/>
        </w:rPr>
        <w:t>__ __________________________________</w:t>
      </w:r>
      <w:proofErr w:type="gramStart"/>
      <w:r>
        <w:rPr>
          <w:rFonts w:ascii="Times New Roman" w:eastAsia="Times New Roman" w:hAnsi="Times New Roman"/>
          <w:sz w:val="24"/>
        </w:rPr>
        <w:t xml:space="preserve">_  </w:t>
      </w:r>
      <w:proofErr w:type="spellStart"/>
      <w:r>
        <w:rPr>
          <w:rFonts w:ascii="Times New Roman" w:eastAsia="Times New Roman" w:hAnsi="Times New Roman"/>
          <w:sz w:val="24"/>
        </w:rPr>
        <w:t>nat</w:t>
      </w:r>
      <w:proofErr w:type="spellEnd"/>
      <w:proofErr w:type="gramEnd"/>
      <w:r>
        <w:rPr>
          <w:rFonts w:ascii="Times New Roman" w:eastAsia="Times New Roman" w:hAnsi="Times New Roman"/>
          <w:sz w:val="24"/>
        </w:rPr>
        <w:t xml:space="preserve"> _a ________________________</w:t>
      </w:r>
    </w:p>
    <w:p w:rsidR="00853EFE" w:rsidRDefault="00853EFE">
      <w:pPr>
        <w:spacing w:line="260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tabs>
          <w:tab w:val="left" w:pos="660"/>
          <w:tab w:val="left" w:pos="1220"/>
          <w:tab w:val="left" w:pos="1800"/>
          <w:tab w:val="left" w:pos="3120"/>
        </w:tabs>
        <w:spacing w:line="0" w:lineRule="atLeast"/>
        <w:ind w:left="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il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/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/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e residente</w:t>
      </w:r>
      <w:r>
        <w:rPr>
          <w:rFonts w:ascii="Times New Roman" w:eastAsia="Times New Roman" w:hAnsi="Times New Roman"/>
          <w:sz w:val="24"/>
        </w:rPr>
        <w:tab/>
        <w:t>a _______________________________________________ (___)</w:t>
      </w:r>
    </w:p>
    <w:p w:rsidR="00853EFE" w:rsidRDefault="00853EFE">
      <w:pPr>
        <w:spacing w:line="137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spacing w:line="0" w:lineRule="atLeast"/>
        <w:ind w:left="2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cap</w:t>
      </w:r>
      <w:proofErr w:type="spellEnd"/>
      <w:r>
        <w:rPr>
          <w:rFonts w:ascii="Times New Roman" w:eastAsia="Times New Roman" w:hAnsi="Times New Roman"/>
          <w:sz w:val="24"/>
        </w:rPr>
        <w:t xml:space="preserve"> _______ in via ___________________________________ prov. _______________________</w:t>
      </w:r>
    </w:p>
    <w:p w:rsidR="00853EFE" w:rsidRDefault="00853EFE">
      <w:pPr>
        <w:spacing w:line="259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spacing w:line="0" w:lineRule="atLeast"/>
        <w:ind w:left="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profilo professionale_______________________________________________________________</w:t>
      </w:r>
    </w:p>
    <w:p w:rsidR="00853EFE" w:rsidRDefault="00853EFE">
      <w:pPr>
        <w:spacing w:line="257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tabs>
          <w:tab w:val="left" w:pos="5920"/>
        </w:tabs>
        <w:spacing w:line="0" w:lineRule="atLeast"/>
        <w:ind w:left="20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4"/>
        </w:rPr>
        <w:t>codice fiscale_____________________________________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3"/>
        </w:rPr>
        <w:t>tel. ___________________________</w:t>
      </w:r>
    </w:p>
    <w:p w:rsidR="00853EFE" w:rsidRDefault="00853EFE">
      <w:pPr>
        <w:spacing w:line="259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tabs>
          <w:tab w:val="left" w:pos="980"/>
        </w:tabs>
        <w:spacing w:line="0" w:lineRule="atLeast"/>
        <w:ind w:left="20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4"/>
        </w:rPr>
        <w:t>e-mail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3"/>
        </w:rPr>
        <w:t>__________________________________________________________________________</w:t>
      </w:r>
    </w:p>
    <w:p w:rsidR="00A76611" w:rsidRDefault="00A76611">
      <w:pPr>
        <w:tabs>
          <w:tab w:val="left" w:pos="980"/>
        </w:tabs>
        <w:spacing w:line="0" w:lineRule="atLeast"/>
        <w:ind w:left="20"/>
        <w:rPr>
          <w:rFonts w:ascii="Times New Roman" w:eastAsia="Times New Roman" w:hAnsi="Times New Roman"/>
          <w:sz w:val="23"/>
        </w:rPr>
      </w:pPr>
    </w:p>
    <w:p w:rsidR="00A76611" w:rsidRDefault="00A76611">
      <w:pPr>
        <w:tabs>
          <w:tab w:val="left" w:pos="980"/>
        </w:tabs>
        <w:spacing w:line="0" w:lineRule="atLeast"/>
        <w:ind w:left="20"/>
        <w:rPr>
          <w:rFonts w:ascii="Times New Roman" w:eastAsia="Times New Roman" w:hAnsi="Times New Roman"/>
          <w:sz w:val="23"/>
        </w:rPr>
      </w:pPr>
    </w:p>
    <w:tbl>
      <w:tblPr>
        <w:tblW w:w="9115" w:type="dxa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1"/>
        <w:gridCol w:w="1701"/>
        <w:gridCol w:w="2410"/>
        <w:gridCol w:w="992"/>
        <w:gridCol w:w="851"/>
        <w:gridCol w:w="850"/>
      </w:tblGrid>
      <w:tr w:rsidR="004E4CBA" w:rsidRPr="004F10DF" w:rsidTr="004E4CBA">
        <w:trPr>
          <w:trHeight w:hRule="exact" w:val="994"/>
        </w:trPr>
        <w:tc>
          <w:tcPr>
            <w:tcW w:w="2311" w:type="dxa"/>
            <w:shd w:val="clear" w:color="auto" w:fill="8DB3E2"/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spacing w:before="91"/>
              <w:ind w:left="105"/>
              <w:jc w:val="center"/>
              <w:rPr>
                <w:rFonts w:cs="Calibri"/>
                <w:b/>
                <w:sz w:val="24"/>
                <w:lang w:bidi="it-IT"/>
              </w:rPr>
            </w:pPr>
            <w:bookmarkStart w:id="0" w:name="_Hlk495527334"/>
            <w:r w:rsidRPr="004F10DF">
              <w:rPr>
                <w:rFonts w:cs="Calibri"/>
                <w:b/>
                <w:sz w:val="24"/>
                <w:lang w:bidi="it-IT"/>
              </w:rPr>
              <w:t>Codice identificativo progetto</w:t>
            </w:r>
          </w:p>
        </w:tc>
        <w:tc>
          <w:tcPr>
            <w:tcW w:w="1701" w:type="dxa"/>
            <w:shd w:val="clear" w:color="auto" w:fill="8DB3E2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spacing w:before="115"/>
              <w:ind w:left="124" w:right="408"/>
              <w:jc w:val="center"/>
              <w:rPr>
                <w:rFonts w:cs="Calibri"/>
                <w:b/>
                <w:sz w:val="24"/>
                <w:lang w:bidi="it-IT"/>
              </w:rPr>
            </w:pPr>
          </w:p>
        </w:tc>
        <w:tc>
          <w:tcPr>
            <w:tcW w:w="2410" w:type="dxa"/>
            <w:shd w:val="clear" w:color="auto" w:fill="8DB3E2"/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spacing w:before="115"/>
              <w:ind w:left="124" w:right="408"/>
              <w:jc w:val="center"/>
              <w:rPr>
                <w:rFonts w:cs="Calibri"/>
                <w:b/>
                <w:sz w:val="24"/>
                <w:lang w:bidi="it-IT"/>
              </w:rPr>
            </w:pPr>
            <w:r w:rsidRPr="004F10DF">
              <w:rPr>
                <w:rFonts w:cs="Calibri"/>
                <w:b/>
                <w:sz w:val="24"/>
                <w:lang w:bidi="it-IT"/>
              </w:rPr>
              <w:t>Titolo modulo</w:t>
            </w:r>
          </w:p>
        </w:tc>
        <w:tc>
          <w:tcPr>
            <w:tcW w:w="992" w:type="dxa"/>
            <w:shd w:val="clear" w:color="auto" w:fill="8DB3E2"/>
          </w:tcPr>
          <w:p w:rsidR="004E4CBA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11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Orario del modulo</w:t>
            </w:r>
          </w:p>
        </w:tc>
        <w:tc>
          <w:tcPr>
            <w:tcW w:w="851" w:type="dxa"/>
            <w:shd w:val="clear" w:color="auto" w:fill="8DB3E2"/>
            <w:vAlign w:val="center"/>
          </w:tcPr>
          <w:p w:rsidR="004E4CBA" w:rsidRPr="004F10DF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115"/>
              <w:jc w:val="center"/>
              <w:rPr>
                <w:rFonts w:cs="Calibri"/>
                <w:b/>
                <w:sz w:val="24"/>
                <w:lang w:bidi="it-IT"/>
              </w:rPr>
            </w:pPr>
            <w:r w:rsidRPr="004F10DF">
              <w:rPr>
                <w:rFonts w:cs="Calibri"/>
                <w:b/>
                <w:sz w:val="24"/>
                <w:lang w:bidi="it-IT"/>
              </w:rPr>
              <w:t>A.A.</w:t>
            </w:r>
          </w:p>
        </w:tc>
        <w:tc>
          <w:tcPr>
            <w:tcW w:w="850" w:type="dxa"/>
            <w:shd w:val="clear" w:color="auto" w:fill="8DB3E2"/>
          </w:tcPr>
          <w:p w:rsidR="004E4CBA" w:rsidRDefault="004E4CBA" w:rsidP="007552B5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15"/>
              <w:ind w:left="105" w:firstLine="19"/>
              <w:jc w:val="center"/>
              <w:rPr>
                <w:rFonts w:cs="Calibri"/>
                <w:b/>
                <w:sz w:val="24"/>
                <w:lang w:bidi="it-IT"/>
              </w:rPr>
            </w:pPr>
          </w:p>
          <w:p w:rsidR="004E4CBA" w:rsidRPr="004F10DF" w:rsidRDefault="004E4CBA" w:rsidP="007552B5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15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 xml:space="preserve">    CS</w:t>
            </w:r>
          </w:p>
        </w:tc>
      </w:tr>
      <w:tr w:rsidR="004E4CBA" w:rsidRPr="004F10DF" w:rsidTr="004E4CBA">
        <w:trPr>
          <w:trHeight w:hRule="exact" w:val="454"/>
        </w:trPr>
        <w:tc>
          <w:tcPr>
            <w:tcW w:w="2311" w:type="dxa"/>
            <w:vMerge w:val="restart"/>
            <w:shd w:val="clear" w:color="auto" w:fill="auto"/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spacing w:before="4"/>
              <w:rPr>
                <w:rFonts w:cs="Calibri"/>
                <w:sz w:val="24"/>
                <w:lang w:bidi="it-IT"/>
              </w:rPr>
            </w:pPr>
          </w:p>
          <w:p w:rsidR="004E4CBA" w:rsidRPr="004F10DF" w:rsidRDefault="004E4CBA" w:rsidP="007552B5">
            <w:pPr>
              <w:widowControl w:val="0"/>
              <w:autoSpaceDE w:val="0"/>
              <w:autoSpaceDN w:val="0"/>
              <w:ind w:left="105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Competenze di base</w:t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Primaria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 w:cs="Calibri"/>
                <w:sz w:val="24"/>
                <w:szCs w:val="24"/>
                <w:lang w:bidi="it-IT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bidi="it-IT"/>
              </w:rPr>
              <w:t>Ultime notizie</w:t>
            </w:r>
          </w:p>
        </w:tc>
        <w:tc>
          <w:tcPr>
            <w:tcW w:w="992" w:type="dxa"/>
          </w:tcPr>
          <w:p w:rsidR="004E4CBA" w:rsidRPr="003F3544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16"/>
                <w:szCs w:val="16"/>
                <w:lang w:bidi="it-IT"/>
              </w:rPr>
            </w:pPr>
            <w:r w:rsidRPr="003F3544">
              <w:rPr>
                <w:rFonts w:cs="Calibri"/>
                <w:b/>
                <w:sz w:val="16"/>
                <w:szCs w:val="16"/>
                <w:lang w:bidi="it-IT"/>
              </w:rPr>
              <w:t>16.30/18.30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E4CBA" w:rsidRPr="004F10DF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E4CBA" w:rsidRDefault="004E4CBA" w:rsidP="007552B5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</w:tr>
      <w:tr w:rsidR="004E4CBA" w:rsidRPr="004F10DF" w:rsidTr="004E4CBA">
        <w:trPr>
          <w:trHeight w:hRule="exact" w:val="613"/>
        </w:trPr>
        <w:tc>
          <w:tcPr>
            <w:tcW w:w="231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rPr>
                <w:rFonts w:ascii="Times New Roman" w:hAnsi="Times New Roman" w:cs="Calibri"/>
                <w:sz w:val="24"/>
                <w:lang w:bidi="it-IT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spacing w:line="271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Primaria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4CBA" w:rsidRPr="003F3544" w:rsidRDefault="004E4CBA" w:rsidP="007552B5">
            <w:pPr>
              <w:widowControl w:val="0"/>
              <w:autoSpaceDE w:val="0"/>
              <w:autoSpaceDN w:val="0"/>
              <w:spacing w:line="271" w:lineRule="exact"/>
              <w:ind w:firstLine="115"/>
              <w:jc w:val="center"/>
              <w:rPr>
                <w:rFonts w:ascii="Times New Roman" w:hAnsi="Times New Roman" w:cs="Calibri"/>
                <w:sz w:val="24"/>
                <w:szCs w:val="24"/>
                <w:lang w:bidi="it-IT"/>
              </w:rPr>
            </w:pPr>
            <w:r w:rsidRPr="003F3544">
              <w:rPr>
                <w:rFonts w:ascii="Times New Roman" w:hAnsi="Times New Roman" w:cs="Calibri"/>
                <w:sz w:val="24"/>
                <w:szCs w:val="24"/>
                <w:lang w:bidi="it-IT"/>
              </w:rPr>
              <w:t>“Fantasticando con</w:t>
            </w:r>
          </w:p>
          <w:p w:rsidR="004E4CBA" w:rsidRPr="004F10DF" w:rsidRDefault="004E4CBA" w:rsidP="007552B5">
            <w:pPr>
              <w:widowControl w:val="0"/>
              <w:autoSpaceDE w:val="0"/>
              <w:autoSpaceDN w:val="0"/>
              <w:spacing w:line="271" w:lineRule="exact"/>
              <w:ind w:firstLine="115"/>
              <w:jc w:val="center"/>
              <w:rPr>
                <w:rFonts w:ascii="Times New Roman" w:hAnsi="Times New Roman" w:cs="Calibri"/>
                <w:sz w:val="24"/>
                <w:szCs w:val="24"/>
                <w:lang w:bidi="it-IT"/>
              </w:rPr>
            </w:pPr>
            <w:r w:rsidRPr="003F3544">
              <w:rPr>
                <w:rFonts w:ascii="Times New Roman" w:hAnsi="Times New Roman" w:cs="Calibri"/>
                <w:sz w:val="24"/>
                <w:szCs w:val="24"/>
                <w:lang w:bidi="it-IT"/>
              </w:rPr>
              <w:t>la matematica”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E4CBA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szCs w:val="24"/>
                <w:lang w:bidi="it-IT"/>
              </w:rPr>
            </w:pPr>
            <w:r w:rsidRPr="003F3544">
              <w:rPr>
                <w:rFonts w:cs="Calibri"/>
                <w:b/>
                <w:sz w:val="16"/>
                <w:szCs w:val="16"/>
                <w:lang w:bidi="it-IT"/>
              </w:rPr>
              <w:t>16.30/18.30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4CBA" w:rsidRPr="004F10DF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E4CBA" w:rsidRDefault="004E4CBA" w:rsidP="007552B5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</w:tr>
      <w:tr w:rsidR="004E4CBA" w:rsidRPr="004F10DF" w:rsidTr="004E4CBA">
        <w:trPr>
          <w:trHeight w:hRule="exact" w:val="707"/>
        </w:trPr>
        <w:tc>
          <w:tcPr>
            <w:tcW w:w="2311" w:type="dxa"/>
            <w:vMerge/>
            <w:shd w:val="clear" w:color="auto" w:fill="auto"/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rPr>
                <w:rFonts w:ascii="Times New Roman" w:hAnsi="Times New Roman" w:cs="Calibri"/>
                <w:sz w:val="24"/>
                <w:lang w:bidi="it-IT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Primaria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4CBA" w:rsidRPr="003F3544" w:rsidRDefault="004E4CBA" w:rsidP="007552B5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 w:cs="Calibri"/>
                <w:sz w:val="24"/>
                <w:szCs w:val="24"/>
                <w:lang w:bidi="it-IT"/>
              </w:rPr>
            </w:pPr>
            <w:r w:rsidRPr="003F3544">
              <w:rPr>
                <w:rFonts w:ascii="Times New Roman" w:hAnsi="Times New Roman" w:cs="Calibri"/>
                <w:sz w:val="24"/>
                <w:szCs w:val="24"/>
                <w:lang w:bidi="it-IT"/>
              </w:rPr>
              <w:t>“Nel mondo della</w:t>
            </w:r>
          </w:p>
          <w:p w:rsidR="004E4CBA" w:rsidRPr="003F3544" w:rsidRDefault="004E4CBA" w:rsidP="007552B5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 w:cs="Calibri"/>
                <w:sz w:val="24"/>
                <w:szCs w:val="24"/>
                <w:lang w:bidi="it-IT"/>
              </w:rPr>
            </w:pPr>
            <w:proofErr w:type="spellStart"/>
            <w:r w:rsidRPr="003F3544">
              <w:rPr>
                <w:rFonts w:ascii="Times New Roman" w:hAnsi="Times New Roman" w:cs="Calibri"/>
                <w:sz w:val="24"/>
                <w:szCs w:val="24"/>
                <w:lang w:bidi="it-IT"/>
              </w:rPr>
              <w:t>matemagia</w:t>
            </w:r>
            <w:proofErr w:type="spellEnd"/>
            <w:r w:rsidRPr="003F3544">
              <w:rPr>
                <w:rFonts w:ascii="Times New Roman" w:hAnsi="Times New Roman" w:cs="Calibri"/>
                <w:sz w:val="24"/>
                <w:szCs w:val="24"/>
                <w:lang w:bidi="it-IT"/>
              </w:rPr>
              <w:t xml:space="preserve"> dei</w:t>
            </w:r>
          </w:p>
          <w:p w:rsidR="004E4CBA" w:rsidRPr="004F10DF" w:rsidRDefault="004E4CBA" w:rsidP="007552B5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 w:cs="Calibri"/>
                <w:sz w:val="24"/>
                <w:szCs w:val="24"/>
                <w:lang w:bidi="it-IT"/>
              </w:rPr>
            </w:pPr>
            <w:r w:rsidRPr="003F3544">
              <w:rPr>
                <w:rFonts w:ascii="Times New Roman" w:hAnsi="Times New Roman" w:cs="Calibri"/>
                <w:sz w:val="24"/>
                <w:szCs w:val="24"/>
                <w:lang w:bidi="it-IT"/>
              </w:rPr>
              <w:t>bambini”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E4CBA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szCs w:val="24"/>
                <w:lang w:bidi="it-IT"/>
              </w:rPr>
            </w:pPr>
            <w:r w:rsidRPr="003F3544">
              <w:rPr>
                <w:rFonts w:cs="Calibri"/>
                <w:b/>
                <w:sz w:val="16"/>
                <w:szCs w:val="16"/>
                <w:lang w:bidi="it-IT"/>
              </w:rPr>
              <w:t>16.30/18.30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4CBA" w:rsidRPr="004F10DF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E4CBA" w:rsidRDefault="004E4CBA" w:rsidP="007552B5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</w:tr>
      <w:tr w:rsidR="004E4CBA" w:rsidRPr="004F10DF" w:rsidTr="004E4CBA">
        <w:trPr>
          <w:trHeight w:hRule="exact" w:val="454"/>
        </w:trPr>
        <w:tc>
          <w:tcPr>
            <w:tcW w:w="2311" w:type="dxa"/>
            <w:vMerge/>
            <w:shd w:val="clear" w:color="auto" w:fill="auto"/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rPr>
                <w:rFonts w:ascii="Times New Roman" w:hAnsi="Times New Roman" w:cs="Calibri"/>
                <w:sz w:val="24"/>
                <w:lang w:bidi="it-IT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Primaria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 w:cs="Calibri"/>
                <w:sz w:val="24"/>
                <w:szCs w:val="24"/>
                <w:lang w:bidi="it-IT"/>
              </w:rPr>
            </w:pPr>
            <w:r w:rsidRPr="00B40B68">
              <w:rPr>
                <w:rFonts w:ascii="Times New Roman" w:hAnsi="Times New Roman" w:cs="Calibri"/>
                <w:sz w:val="24"/>
                <w:szCs w:val="24"/>
                <w:lang w:bidi="it-IT"/>
              </w:rPr>
              <w:t>“</w:t>
            </w:r>
            <w:proofErr w:type="spellStart"/>
            <w:r w:rsidRPr="00B40B68">
              <w:rPr>
                <w:rFonts w:ascii="Times New Roman" w:hAnsi="Times New Roman" w:cs="Calibri"/>
                <w:sz w:val="24"/>
                <w:szCs w:val="24"/>
                <w:lang w:bidi="it-IT"/>
              </w:rPr>
              <w:t>Let’s</w:t>
            </w:r>
            <w:proofErr w:type="spellEnd"/>
            <w:r w:rsidRPr="00B40B68">
              <w:rPr>
                <w:rFonts w:ascii="Times New Roman" w:hAnsi="Times New Roman" w:cs="Calibri"/>
                <w:sz w:val="24"/>
                <w:szCs w:val="24"/>
                <w:lang w:bidi="it-IT"/>
              </w:rPr>
              <w:t xml:space="preserve"> </w:t>
            </w:r>
            <w:proofErr w:type="spellStart"/>
            <w:r w:rsidRPr="00B40B68">
              <w:rPr>
                <w:rFonts w:ascii="Times New Roman" w:hAnsi="Times New Roman" w:cs="Calibri"/>
                <w:sz w:val="24"/>
                <w:szCs w:val="24"/>
                <w:lang w:bidi="it-IT"/>
              </w:rPr>
              <w:t>speak</w:t>
            </w:r>
            <w:proofErr w:type="spellEnd"/>
            <w:r w:rsidRPr="00B40B68">
              <w:rPr>
                <w:rFonts w:ascii="Times New Roman" w:hAnsi="Times New Roman" w:cs="Calibri"/>
                <w:sz w:val="24"/>
                <w:szCs w:val="24"/>
                <w:lang w:bidi="it-IT"/>
              </w:rPr>
              <w:t xml:space="preserve"> English”</w:t>
            </w:r>
          </w:p>
        </w:tc>
        <w:tc>
          <w:tcPr>
            <w:tcW w:w="992" w:type="dxa"/>
          </w:tcPr>
          <w:p w:rsidR="004E4CBA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szCs w:val="24"/>
                <w:lang w:bidi="it-IT"/>
              </w:rPr>
            </w:pPr>
            <w:r w:rsidRPr="003F3544">
              <w:rPr>
                <w:rFonts w:cs="Calibri"/>
                <w:b/>
                <w:sz w:val="16"/>
                <w:szCs w:val="16"/>
                <w:lang w:bidi="it-IT"/>
              </w:rPr>
              <w:t>16.30/18.30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E4CBA" w:rsidRPr="004F10DF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E4CBA" w:rsidRDefault="004E4CBA" w:rsidP="007552B5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</w:tr>
      <w:tr w:rsidR="004E4CBA" w:rsidRPr="004F10DF" w:rsidTr="004E4CBA">
        <w:trPr>
          <w:trHeight w:hRule="exact" w:val="454"/>
        </w:trPr>
        <w:tc>
          <w:tcPr>
            <w:tcW w:w="2311" w:type="dxa"/>
            <w:vMerge/>
            <w:shd w:val="clear" w:color="auto" w:fill="auto"/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rPr>
                <w:rFonts w:ascii="Times New Roman" w:hAnsi="Times New Roman" w:cs="Calibri"/>
                <w:sz w:val="24"/>
                <w:lang w:bidi="it-IT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Secondaria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4CBA" w:rsidRPr="00B40B68" w:rsidRDefault="004E4CBA" w:rsidP="007552B5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 w:cs="Calibri"/>
                <w:sz w:val="24"/>
                <w:szCs w:val="24"/>
                <w:lang w:bidi="it-IT"/>
              </w:rPr>
            </w:pPr>
            <w:r w:rsidRPr="00B40B68">
              <w:rPr>
                <w:rFonts w:ascii="Times New Roman" w:hAnsi="Times New Roman" w:cs="Calibri"/>
                <w:sz w:val="24"/>
                <w:szCs w:val="24"/>
                <w:lang w:bidi="it-IT"/>
              </w:rPr>
              <w:t>“Dal testo alla</w:t>
            </w:r>
          </w:p>
          <w:p w:rsidR="004E4CBA" w:rsidRPr="004F10DF" w:rsidRDefault="004E4CBA" w:rsidP="007552B5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 w:cs="Calibri"/>
                <w:sz w:val="24"/>
                <w:szCs w:val="24"/>
                <w:lang w:bidi="it-IT"/>
              </w:rPr>
            </w:pPr>
            <w:r w:rsidRPr="00B40B68">
              <w:rPr>
                <w:rFonts w:ascii="Times New Roman" w:hAnsi="Times New Roman" w:cs="Calibri"/>
                <w:sz w:val="24"/>
                <w:szCs w:val="24"/>
                <w:lang w:bidi="it-IT"/>
              </w:rPr>
              <w:t>scena”</w:t>
            </w:r>
          </w:p>
        </w:tc>
        <w:tc>
          <w:tcPr>
            <w:tcW w:w="992" w:type="dxa"/>
          </w:tcPr>
          <w:p w:rsidR="004E4CBA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szCs w:val="24"/>
                <w:lang w:bidi="it-IT"/>
              </w:rPr>
            </w:pPr>
            <w:r>
              <w:rPr>
                <w:rFonts w:cs="Calibri"/>
                <w:b/>
                <w:sz w:val="16"/>
                <w:szCs w:val="16"/>
                <w:lang w:bidi="it-IT"/>
              </w:rPr>
              <w:t>14.00/16.0</w:t>
            </w:r>
            <w:r w:rsidRPr="003F3544">
              <w:rPr>
                <w:rFonts w:cs="Calibri"/>
                <w:b/>
                <w:sz w:val="16"/>
                <w:szCs w:val="16"/>
                <w:lang w:bidi="it-IT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E4CBA" w:rsidRPr="004F10DF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E4CBA" w:rsidRDefault="004E4CBA" w:rsidP="007552B5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</w:tr>
      <w:tr w:rsidR="004E4CBA" w:rsidRPr="004F10DF" w:rsidTr="004E4CBA">
        <w:trPr>
          <w:trHeight w:hRule="exact" w:val="564"/>
        </w:trPr>
        <w:tc>
          <w:tcPr>
            <w:tcW w:w="2311" w:type="dxa"/>
            <w:vMerge/>
            <w:shd w:val="clear" w:color="auto" w:fill="auto"/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rPr>
                <w:rFonts w:ascii="Times New Roman" w:hAnsi="Times New Roman" w:cs="Calibri"/>
                <w:sz w:val="24"/>
                <w:lang w:bidi="it-IT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Secondaria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4CBA" w:rsidRPr="00B40B68" w:rsidRDefault="004E4CBA" w:rsidP="007552B5">
            <w:pPr>
              <w:widowControl w:val="0"/>
              <w:autoSpaceDE w:val="0"/>
              <w:autoSpaceDN w:val="0"/>
              <w:ind w:firstLine="115"/>
              <w:jc w:val="center"/>
              <w:rPr>
                <w:rFonts w:ascii="Times New Roman" w:hAnsi="Times New Roman" w:cs="Calibri"/>
                <w:sz w:val="24"/>
                <w:szCs w:val="24"/>
                <w:lang w:bidi="it-IT"/>
              </w:rPr>
            </w:pPr>
            <w:r w:rsidRPr="00B40B68">
              <w:rPr>
                <w:rFonts w:ascii="Times New Roman" w:hAnsi="Times New Roman" w:cs="Calibri"/>
                <w:sz w:val="24"/>
                <w:szCs w:val="24"/>
                <w:lang w:bidi="it-IT"/>
              </w:rPr>
              <w:t>“Matematica…</w:t>
            </w:r>
          </w:p>
          <w:p w:rsidR="004E4CBA" w:rsidRPr="004F10DF" w:rsidRDefault="004E4CBA" w:rsidP="007552B5">
            <w:pPr>
              <w:widowControl w:val="0"/>
              <w:autoSpaceDE w:val="0"/>
              <w:autoSpaceDN w:val="0"/>
              <w:ind w:firstLine="115"/>
              <w:jc w:val="center"/>
              <w:rPr>
                <w:rFonts w:ascii="Times New Roman" w:hAnsi="Times New Roman" w:cs="Calibri"/>
                <w:sz w:val="24"/>
                <w:szCs w:val="24"/>
                <w:lang w:bidi="it-IT"/>
              </w:rPr>
            </w:pPr>
            <w:r w:rsidRPr="00B40B68">
              <w:rPr>
                <w:rFonts w:ascii="Times New Roman" w:hAnsi="Times New Roman" w:cs="Calibri"/>
                <w:sz w:val="24"/>
                <w:szCs w:val="24"/>
                <w:lang w:bidi="it-IT"/>
              </w:rPr>
              <w:t>mente”</w:t>
            </w:r>
          </w:p>
        </w:tc>
        <w:tc>
          <w:tcPr>
            <w:tcW w:w="992" w:type="dxa"/>
          </w:tcPr>
          <w:p w:rsidR="004E4CBA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szCs w:val="24"/>
                <w:lang w:bidi="it-IT"/>
              </w:rPr>
            </w:pPr>
            <w:r>
              <w:rPr>
                <w:rFonts w:cs="Calibri"/>
                <w:b/>
                <w:sz w:val="16"/>
                <w:szCs w:val="16"/>
                <w:lang w:bidi="it-IT"/>
              </w:rPr>
              <w:t>14.00/16.0</w:t>
            </w:r>
            <w:r w:rsidRPr="003F3544">
              <w:rPr>
                <w:rFonts w:cs="Calibri"/>
                <w:b/>
                <w:sz w:val="16"/>
                <w:szCs w:val="16"/>
                <w:lang w:bidi="it-IT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E4CBA" w:rsidRPr="004F10DF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E4CBA" w:rsidRDefault="004E4CBA" w:rsidP="007552B5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</w:tr>
      <w:tr w:rsidR="004E4CBA" w:rsidRPr="004F10DF" w:rsidTr="004E4CBA">
        <w:trPr>
          <w:trHeight w:hRule="exact" w:val="495"/>
        </w:trPr>
        <w:tc>
          <w:tcPr>
            <w:tcW w:w="2311" w:type="dxa"/>
            <w:vMerge/>
            <w:shd w:val="clear" w:color="auto" w:fill="auto"/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rPr>
                <w:rFonts w:ascii="Times New Roman" w:hAnsi="Times New Roman" w:cs="Calibri"/>
                <w:sz w:val="24"/>
                <w:lang w:bidi="it-IT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Secondaria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4CBA" w:rsidRPr="00B40B68" w:rsidRDefault="004E4CBA" w:rsidP="007552B5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Calibri"/>
                <w:sz w:val="24"/>
                <w:szCs w:val="24"/>
                <w:lang w:bidi="it-IT"/>
              </w:rPr>
            </w:pPr>
            <w:r w:rsidRPr="00B40B68">
              <w:rPr>
                <w:rFonts w:ascii="Times New Roman" w:hAnsi="Times New Roman" w:cs="Calibri"/>
                <w:sz w:val="24"/>
                <w:szCs w:val="24"/>
                <w:lang w:bidi="it-IT"/>
              </w:rPr>
              <w:t>“Giocando con i</w:t>
            </w:r>
          </w:p>
          <w:p w:rsidR="004E4CBA" w:rsidRPr="004F10DF" w:rsidRDefault="004E4CBA" w:rsidP="007552B5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hAnsi="Times New Roman" w:cs="Calibri"/>
                <w:sz w:val="24"/>
                <w:szCs w:val="24"/>
                <w:lang w:bidi="it-IT"/>
              </w:rPr>
            </w:pPr>
            <w:r w:rsidRPr="00B40B68">
              <w:rPr>
                <w:rFonts w:ascii="Times New Roman" w:hAnsi="Times New Roman" w:cs="Calibri"/>
                <w:sz w:val="24"/>
                <w:szCs w:val="24"/>
                <w:lang w:bidi="it-IT"/>
              </w:rPr>
              <w:t>numeri”</w:t>
            </w:r>
          </w:p>
        </w:tc>
        <w:tc>
          <w:tcPr>
            <w:tcW w:w="992" w:type="dxa"/>
          </w:tcPr>
          <w:p w:rsidR="004E4CBA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szCs w:val="24"/>
                <w:lang w:bidi="it-IT"/>
              </w:rPr>
            </w:pPr>
            <w:r>
              <w:rPr>
                <w:rFonts w:cs="Calibri"/>
                <w:b/>
                <w:sz w:val="16"/>
                <w:szCs w:val="16"/>
                <w:lang w:bidi="it-IT"/>
              </w:rPr>
              <w:t>14.00/16.0</w:t>
            </w:r>
            <w:r w:rsidRPr="003F3544">
              <w:rPr>
                <w:rFonts w:cs="Calibri"/>
                <w:b/>
                <w:sz w:val="16"/>
                <w:szCs w:val="16"/>
                <w:lang w:bidi="it-IT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E4CBA" w:rsidRPr="004F10DF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E4CBA" w:rsidRDefault="004E4CBA" w:rsidP="007552B5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</w:tr>
      <w:tr w:rsidR="004E4CBA" w:rsidRPr="004F10DF" w:rsidTr="004E4CBA">
        <w:trPr>
          <w:trHeight w:hRule="exact" w:val="454"/>
        </w:trPr>
        <w:tc>
          <w:tcPr>
            <w:tcW w:w="2311" w:type="dxa"/>
            <w:vMerge/>
            <w:shd w:val="clear" w:color="auto" w:fill="auto"/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rPr>
                <w:rFonts w:ascii="Times New Roman" w:hAnsi="Times New Roman" w:cs="Calibri"/>
                <w:sz w:val="24"/>
                <w:lang w:bidi="it-IT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:rsidR="004E4CBA" w:rsidRPr="004F10DF" w:rsidRDefault="004E4CBA" w:rsidP="007552B5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Secondaria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4E4CBA" w:rsidRPr="008F7886" w:rsidRDefault="004E4CBA" w:rsidP="007552B5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val="en-US" w:bidi="it-IT"/>
              </w:rPr>
            </w:pPr>
            <w:r w:rsidRPr="008F7886"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val="en-US" w:bidi="it-IT"/>
              </w:rPr>
              <w:t>“English course: a</w:t>
            </w:r>
          </w:p>
          <w:p w:rsidR="004E4CBA" w:rsidRPr="008F7886" w:rsidRDefault="004E4CBA" w:rsidP="007552B5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val="en-US" w:bidi="it-IT"/>
              </w:rPr>
            </w:pPr>
            <w:r w:rsidRPr="008F7886"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val="en-US" w:bidi="it-IT"/>
              </w:rPr>
              <w:t>ticket for Europe”</w:t>
            </w:r>
          </w:p>
        </w:tc>
        <w:tc>
          <w:tcPr>
            <w:tcW w:w="992" w:type="dxa"/>
          </w:tcPr>
          <w:p w:rsidR="004E4CBA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szCs w:val="24"/>
                <w:lang w:bidi="it-IT"/>
              </w:rPr>
            </w:pPr>
            <w:r>
              <w:rPr>
                <w:rFonts w:cs="Calibri"/>
                <w:b/>
                <w:sz w:val="16"/>
                <w:szCs w:val="16"/>
                <w:lang w:bidi="it-IT"/>
              </w:rPr>
              <w:t>14.00/16.0</w:t>
            </w:r>
            <w:r w:rsidRPr="003F3544">
              <w:rPr>
                <w:rFonts w:cs="Calibri"/>
                <w:b/>
                <w:sz w:val="16"/>
                <w:szCs w:val="16"/>
                <w:lang w:bidi="it-IT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E4CBA" w:rsidRPr="004F10DF" w:rsidRDefault="004E4CB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  <w:tc>
          <w:tcPr>
            <w:tcW w:w="850" w:type="dxa"/>
            <w:vAlign w:val="center"/>
          </w:tcPr>
          <w:p w:rsidR="004E4CBA" w:rsidRDefault="004E4CBA" w:rsidP="007552B5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</w:tr>
    </w:tbl>
    <w:bookmarkEnd w:id="0"/>
    <w:p w:rsidR="00853EFE" w:rsidRDefault="00E826D6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-1212850</wp:posOffset>
            </wp:positionV>
            <wp:extent cx="6350" cy="6350"/>
            <wp:effectExtent l="1905" t="6350" r="127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53EFE" w:rsidRDefault="00853EFE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spacing w:line="217" w:lineRule="exact"/>
        <w:rPr>
          <w:rFonts w:ascii="Times New Roman" w:eastAsia="Times New Roman" w:hAnsi="Times New Roman"/>
          <w:sz w:val="24"/>
        </w:rPr>
      </w:pPr>
    </w:p>
    <w:p w:rsidR="005B51C8" w:rsidRDefault="005B51C8">
      <w:pPr>
        <w:spacing w:line="217" w:lineRule="exact"/>
        <w:rPr>
          <w:rFonts w:ascii="Times New Roman" w:eastAsia="Times New Roman" w:hAnsi="Times New Roman"/>
          <w:sz w:val="24"/>
        </w:rPr>
      </w:pPr>
    </w:p>
    <w:p w:rsidR="005B51C8" w:rsidRDefault="005B51C8">
      <w:pPr>
        <w:spacing w:line="217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numPr>
          <w:ilvl w:val="0"/>
          <w:numId w:val="1"/>
        </w:numPr>
        <w:tabs>
          <w:tab w:val="left" w:pos="580"/>
        </w:tabs>
        <w:spacing w:line="236" w:lineRule="auto"/>
        <w:ind w:left="580" w:right="2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lastRenderedPageBreak/>
        <w:t xml:space="preserve">in riferimento all’Avviso interno per il reclutamento del </w:t>
      </w:r>
      <w:r>
        <w:rPr>
          <w:rFonts w:ascii="Times New Roman" w:eastAsia="Times New Roman" w:hAnsi="Times New Roman"/>
          <w:b/>
          <w:sz w:val="24"/>
        </w:rPr>
        <w:t>PERSONALE ATA, prot. n.</w:t>
      </w:r>
      <w:r>
        <w:rPr>
          <w:rFonts w:ascii="Times New Roman" w:eastAsia="Times New Roman" w:hAnsi="Times New Roman"/>
          <w:sz w:val="24"/>
        </w:rPr>
        <w:t xml:space="preserve"> </w:t>
      </w:r>
      <w:r w:rsidR="00E826D6">
        <w:rPr>
          <w:rFonts w:ascii="Times New Roman" w:eastAsia="Times New Roman" w:hAnsi="Times New Roman"/>
          <w:b/>
          <w:sz w:val="24"/>
        </w:rPr>
        <w:t>……………………………………………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di poter svolgere le attività connesse al profilo di seguito indicato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con una crocetta:</w:t>
      </w:r>
    </w:p>
    <w:p w:rsidR="00A76611" w:rsidRDefault="00A76611">
      <w:pPr>
        <w:tabs>
          <w:tab w:val="left" w:pos="540"/>
          <w:tab w:val="left" w:pos="5740"/>
          <w:tab w:val="left" w:pos="6460"/>
        </w:tabs>
        <w:spacing w:line="0" w:lineRule="atLeast"/>
        <w:ind w:left="220"/>
        <w:rPr>
          <w:rFonts w:ascii="Times New Roman" w:eastAsia="Times New Roman" w:hAnsi="Times New Roman"/>
          <w:b/>
          <w:sz w:val="28"/>
        </w:rPr>
      </w:pPr>
      <w:bookmarkStart w:id="1" w:name="page2"/>
      <w:bookmarkEnd w:id="1"/>
    </w:p>
    <w:p w:rsidR="00853EFE" w:rsidRDefault="00853EFE" w:rsidP="00A76611">
      <w:pPr>
        <w:tabs>
          <w:tab w:val="left" w:pos="540"/>
          <w:tab w:val="left" w:pos="5740"/>
          <w:tab w:val="left" w:pos="6460"/>
        </w:tabs>
        <w:spacing w:line="0" w:lineRule="atLeast"/>
        <w:ind w:left="22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sz w:val="28"/>
        </w:rPr>
        <w:t>□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  <w:sz w:val="28"/>
        </w:rPr>
        <w:t>Assistente amministrativo</w:t>
      </w:r>
      <w:r>
        <w:rPr>
          <w:rFonts w:ascii="Times New Roman" w:eastAsia="Times New Roman" w:hAnsi="Times New Roman"/>
        </w:rPr>
        <w:tab/>
      </w:r>
    </w:p>
    <w:p w:rsidR="00853EFE" w:rsidRDefault="00853EFE">
      <w:pPr>
        <w:numPr>
          <w:ilvl w:val="0"/>
          <w:numId w:val="2"/>
        </w:numPr>
        <w:tabs>
          <w:tab w:val="left" w:pos="720"/>
        </w:tabs>
        <w:spacing w:line="0" w:lineRule="atLeast"/>
        <w:ind w:left="720" w:hanging="518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Collaboratore Scolastico</w:t>
      </w:r>
    </w:p>
    <w:p w:rsidR="00853EFE" w:rsidRDefault="00853EFE">
      <w:pPr>
        <w:spacing w:line="312" w:lineRule="exact"/>
        <w:rPr>
          <w:rFonts w:ascii="Times New Roman" w:eastAsia="Times New Roman" w:hAnsi="Times New Roman"/>
        </w:rPr>
      </w:pPr>
    </w:p>
    <w:p w:rsidR="00853EFE" w:rsidRDefault="00853EFE">
      <w:pPr>
        <w:numPr>
          <w:ilvl w:val="0"/>
          <w:numId w:val="3"/>
        </w:numPr>
        <w:tabs>
          <w:tab w:val="left" w:pos="560"/>
        </w:tabs>
        <w:spacing w:line="234" w:lineRule="auto"/>
        <w:ind w:left="5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di essere ammesso/a a partecipare all’avviso indicato in oggetto nel/i modulo/i (barrare i moduli richiesti pena l’inammissibilità della domanda):</w:t>
      </w:r>
    </w:p>
    <w:p w:rsidR="00853EFE" w:rsidRDefault="00853EFE">
      <w:pPr>
        <w:spacing w:line="200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200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 tal fine allega:</w:t>
      </w:r>
    </w:p>
    <w:p w:rsidR="00853EFE" w:rsidRDefault="00853EFE">
      <w:pPr>
        <w:numPr>
          <w:ilvl w:val="0"/>
          <w:numId w:val="4"/>
        </w:numPr>
        <w:tabs>
          <w:tab w:val="left" w:pos="700"/>
        </w:tabs>
        <w:spacing w:line="182" w:lineRule="auto"/>
        <w:ind w:left="700" w:hanging="349"/>
        <w:rPr>
          <w:rFonts w:ascii="Wingdings" w:eastAsia="Wingdings" w:hAnsi="Wingdings"/>
          <w:sz w:val="47"/>
          <w:vertAlign w:val="superscript"/>
        </w:rPr>
      </w:pPr>
      <w:r>
        <w:rPr>
          <w:rFonts w:ascii="Times New Roman" w:eastAsia="Times New Roman" w:hAnsi="Times New Roman"/>
          <w:i/>
          <w:sz w:val="24"/>
        </w:rPr>
        <w:t xml:space="preserve">curriculum vitae </w:t>
      </w:r>
      <w:r>
        <w:rPr>
          <w:rFonts w:ascii="Times New Roman" w:eastAsia="Times New Roman" w:hAnsi="Times New Roman"/>
          <w:sz w:val="24"/>
        </w:rPr>
        <w:t>in formato europeo (solo per gli Assistenti Amministrativi);</w:t>
      </w:r>
    </w:p>
    <w:p w:rsidR="00853EFE" w:rsidRDefault="00853EFE">
      <w:pPr>
        <w:spacing w:line="226" w:lineRule="exact"/>
        <w:rPr>
          <w:rFonts w:ascii="Wingdings" w:eastAsia="Wingdings" w:hAnsi="Wingdings"/>
          <w:sz w:val="47"/>
          <w:vertAlign w:val="superscript"/>
        </w:rPr>
      </w:pPr>
    </w:p>
    <w:p w:rsidR="00853EFE" w:rsidRDefault="00853EFE">
      <w:pPr>
        <w:numPr>
          <w:ilvl w:val="0"/>
          <w:numId w:val="4"/>
        </w:numPr>
        <w:tabs>
          <w:tab w:val="left" w:pos="700"/>
        </w:tabs>
        <w:spacing w:line="184" w:lineRule="auto"/>
        <w:ind w:left="700" w:hanging="349"/>
        <w:rPr>
          <w:rFonts w:ascii="Wingdings" w:eastAsia="Wingdings" w:hAnsi="Wingdings"/>
          <w:sz w:val="36"/>
          <w:vertAlign w:val="superscript"/>
        </w:rPr>
      </w:pPr>
      <w:r w:rsidRPr="00A76611">
        <w:rPr>
          <w:rFonts w:ascii="Times New Roman" w:eastAsia="Times New Roman" w:hAnsi="Times New Roman"/>
          <w:sz w:val="24"/>
          <w:szCs w:val="24"/>
        </w:rPr>
        <w:t>altra documentazione utile alla valutazione (specificare)</w:t>
      </w:r>
      <w:r>
        <w:rPr>
          <w:rFonts w:ascii="Times New Roman" w:eastAsia="Times New Roman" w:hAnsi="Times New Roman"/>
        </w:rPr>
        <w:t xml:space="preserve"> ____________________________</w:t>
      </w:r>
    </w:p>
    <w:p w:rsidR="00853EFE" w:rsidRDefault="00853EFE">
      <w:pPr>
        <w:spacing w:line="200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349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348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Il sottoscritto dichiara, sotto la propria responsabilità, ai sensi dell’art.2 della legge 4/1/1968, della legge 127/97 e del DPR n.445/2000, la veridicità del curriculum e delle dichiarazioni rese.</w:t>
      </w:r>
    </w:p>
    <w:p w:rsidR="00853EFE" w:rsidRDefault="00853EFE">
      <w:pPr>
        <w:spacing w:line="28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356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Ai sensi del D.L. 196 del 30/06/2003, si autorizza l’Amministrazione ad utilizzare i dati personali dichiarati solo per fini istituzionali e necessari per la gestione della presente istanza, ivi compresi quelli definiti “sensibili” dell’art. 4 comma 1 lettera d, per le finalità e per la durata necessari per gli adempimenti connessi al rapporto di lavoro.</w:t>
      </w:r>
    </w:p>
    <w:p w:rsidR="00853EFE" w:rsidRDefault="00853EFE">
      <w:pPr>
        <w:spacing w:line="200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200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240" w:lineRule="exact"/>
        <w:rPr>
          <w:rFonts w:ascii="Times New Roman" w:eastAsia="Times New Roman" w:hAnsi="Times New Roman"/>
        </w:rPr>
      </w:pPr>
    </w:p>
    <w:p w:rsidR="00853EFE" w:rsidRDefault="00853EFE">
      <w:pPr>
        <w:tabs>
          <w:tab w:val="left" w:pos="7280"/>
        </w:tabs>
        <w:spacing w:line="0" w:lineRule="atLeast"/>
        <w:rPr>
          <w:sz w:val="22"/>
        </w:rPr>
      </w:pPr>
      <w:r>
        <w:rPr>
          <w:sz w:val="22"/>
        </w:rPr>
        <w:t>Data,</w:t>
      </w:r>
      <w:r>
        <w:rPr>
          <w:rFonts w:ascii="Times New Roman" w:eastAsia="Times New Roman" w:hAnsi="Times New Roman"/>
        </w:rPr>
        <w:tab/>
      </w:r>
      <w:r>
        <w:rPr>
          <w:sz w:val="22"/>
        </w:rPr>
        <w:t>In fede</w:t>
      </w:r>
    </w:p>
    <w:p w:rsidR="00853EFE" w:rsidRDefault="005B51C8">
      <w:pPr>
        <w:spacing w:line="20" w:lineRule="exact"/>
        <w:rPr>
          <w:rFonts w:ascii="Times New Roman" w:eastAsia="Times New Roman" w:hAnsi="Times New Roman"/>
        </w:rPr>
      </w:pPr>
      <w:r>
        <w:rPr>
          <w:sz w:val="22"/>
        </w:rPr>
        <w:pict>
          <v:line id="_x0000_s1028" style="position:absolute;z-index:-251657216" from="23.5pt,-1.1pt" to="121.2pt,-1.1pt" o:userdrawn="t" strokeweight=".72pt"/>
        </w:pict>
      </w:r>
    </w:p>
    <w:p w:rsidR="00853EFE" w:rsidRDefault="00853EFE">
      <w:pPr>
        <w:spacing w:line="362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0" w:lineRule="atLeast"/>
        <w:ind w:left="5660"/>
        <w:rPr>
          <w:sz w:val="22"/>
        </w:rPr>
      </w:pPr>
      <w:r>
        <w:rPr>
          <w:sz w:val="22"/>
        </w:rPr>
        <w:t>____________________________________</w:t>
      </w:r>
    </w:p>
    <w:p w:rsidR="00853EFE" w:rsidRDefault="00853EFE">
      <w:pPr>
        <w:spacing w:line="0" w:lineRule="atLeast"/>
        <w:ind w:left="5660"/>
        <w:rPr>
          <w:sz w:val="22"/>
        </w:rPr>
        <w:sectPr w:rsidR="00853EFE">
          <w:pgSz w:w="11920" w:h="16850"/>
          <w:pgMar w:top="1416" w:right="1141" w:bottom="1440" w:left="1140" w:header="0" w:footer="0" w:gutter="0"/>
          <w:cols w:space="0" w:equalWidth="0">
            <w:col w:w="9640"/>
          </w:cols>
          <w:docGrid w:linePitch="360"/>
        </w:sectPr>
      </w:pPr>
    </w:p>
    <w:p w:rsidR="00853EFE" w:rsidRDefault="00853EFE">
      <w:pPr>
        <w:spacing w:line="161" w:lineRule="exact"/>
        <w:rPr>
          <w:rFonts w:ascii="Times New Roman" w:eastAsia="Times New Roman" w:hAnsi="Times New Roman"/>
        </w:rPr>
      </w:pPr>
      <w:bookmarkStart w:id="2" w:name="page3"/>
      <w:bookmarkEnd w:id="2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"/>
        <w:gridCol w:w="2260"/>
        <w:gridCol w:w="3000"/>
        <w:gridCol w:w="2160"/>
        <w:gridCol w:w="120"/>
        <w:gridCol w:w="2220"/>
      </w:tblGrid>
      <w:tr w:rsidR="00853EFE">
        <w:trPr>
          <w:trHeight w:val="342"/>
        </w:trPr>
        <w:tc>
          <w:tcPr>
            <w:tcW w:w="102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bookmarkStart w:id="3" w:name="_GoBack"/>
            <w:bookmarkEnd w:id="3"/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gridSpan w:val="2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60"/>
              <w:rPr>
                <w:b/>
                <w:sz w:val="28"/>
              </w:rPr>
            </w:pPr>
            <w:r>
              <w:rPr>
                <w:b/>
                <w:sz w:val="28"/>
              </w:rPr>
              <w:t>ALLEGATO B</w:t>
            </w:r>
          </w:p>
          <w:p w:rsidR="005B51C8" w:rsidRDefault="005B51C8">
            <w:pPr>
              <w:spacing w:line="0" w:lineRule="atLeast"/>
              <w:ind w:left="60"/>
              <w:rPr>
                <w:b/>
                <w:sz w:val="28"/>
              </w:rPr>
            </w:pPr>
          </w:p>
        </w:tc>
      </w:tr>
      <w:tr w:rsidR="00853EFE">
        <w:trPr>
          <w:trHeight w:val="307"/>
        </w:trPr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468"/>
        </w:trPr>
        <w:tc>
          <w:tcPr>
            <w:tcW w:w="10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60" w:type="dxa"/>
            <w:gridSpan w:val="2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540"/>
              <w:rPr>
                <w:b/>
                <w:sz w:val="22"/>
              </w:rPr>
            </w:pPr>
            <w:r>
              <w:rPr>
                <w:b/>
                <w:sz w:val="22"/>
              </w:rPr>
              <w:t>TABELLA VALUTAZIONE DEI TITOLI</w:t>
            </w:r>
            <w:r w:rsidR="00E826D6">
              <w:rPr>
                <w:b/>
                <w:sz w:val="22"/>
              </w:rPr>
              <w:t xml:space="preserve"> PROGETTO</w:t>
            </w:r>
          </w:p>
          <w:p w:rsidR="00E826D6" w:rsidRDefault="00E826D6">
            <w:pPr>
              <w:spacing w:line="0" w:lineRule="atLeast"/>
              <w:ind w:left="540"/>
              <w:rPr>
                <w:b/>
                <w:sz w:val="22"/>
              </w:rPr>
            </w:pPr>
            <w:r>
              <w:rPr>
                <w:b/>
                <w:sz w:val="22"/>
              </w:rPr>
              <w:t>PON COMPETENZE DI BASE codice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22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853EFE">
        <w:trPr>
          <w:trHeight w:val="26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5" w:lineRule="exact"/>
              <w:ind w:left="480"/>
              <w:rPr>
                <w:sz w:val="22"/>
              </w:rPr>
            </w:pPr>
            <w:r>
              <w:rPr>
                <w:sz w:val="22"/>
              </w:rPr>
              <w:t>TITOLI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5" w:lineRule="exact"/>
              <w:ind w:right="1150"/>
              <w:jc w:val="right"/>
              <w:rPr>
                <w:sz w:val="22"/>
              </w:rPr>
            </w:pPr>
            <w:r>
              <w:rPr>
                <w:sz w:val="22"/>
              </w:rPr>
              <w:t>Punti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255" w:lineRule="exact"/>
              <w:jc w:val="center"/>
              <w:rPr>
                <w:sz w:val="22"/>
              </w:rPr>
            </w:pPr>
            <w:r>
              <w:rPr>
                <w:sz w:val="22"/>
              </w:rPr>
              <w:t>Punteggio da indicare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9" w:lineRule="exact"/>
              <w:ind w:left="160"/>
              <w:rPr>
                <w:sz w:val="22"/>
              </w:rPr>
            </w:pPr>
            <w:r>
              <w:rPr>
                <w:sz w:val="22"/>
              </w:rPr>
              <w:t>Punteggio assegnato</w:t>
            </w:r>
          </w:p>
        </w:tc>
      </w:tr>
      <w:tr w:rsidR="00853EFE">
        <w:trPr>
          <w:trHeight w:val="302"/>
        </w:trPr>
        <w:tc>
          <w:tcPr>
            <w:tcW w:w="10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a cura dell’aspirante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35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35" w:lineRule="exact"/>
              <w:ind w:left="120"/>
              <w:rPr>
                <w:sz w:val="22"/>
              </w:rPr>
            </w:pPr>
            <w:r>
              <w:rPr>
                <w:sz w:val="22"/>
              </w:rPr>
              <w:t>(N.B. Il punteggio è attribuito per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853EFE">
        <w:trPr>
          <w:trHeight w:val="348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120"/>
              <w:rPr>
                <w:sz w:val="22"/>
              </w:rPr>
            </w:pPr>
            <w:r>
              <w:rPr>
                <w:sz w:val="22"/>
              </w:rPr>
              <w:t>un solo titolo)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92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6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9" w:lineRule="exact"/>
              <w:ind w:left="120"/>
              <w:rPr>
                <w:sz w:val="22"/>
              </w:rPr>
            </w:pPr>
            <w:r>
              <w:rPr>
                <w:sz w:val="22"/>
              </w:rPr>
              <w:t>Qualifica professionale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9" w:lineRule="exact"/>
              <w:ind w:right="1070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53EFE">
        <w:trPr>
          <w:trHeight w:val="280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6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9" w:lineRule="exact"/>
              <w:ind w:left="120"/>
              <w:rPr>
                <w:sz w:val="22"/>
              </w:rPr>
            </w:pPr>
            <w:r>
              <w:rPr>
                <w:sz w:val="22"/>
              </w:rPr>
              <w:t>Diploma di secondo grado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9" w:lineRule="exact"/>
              <w:ind w:right="1070"/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53EFE">
        <w:trPr>
          <w:trHeight w:val="280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6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9" w:lineRule="exact"/>
              <w:ind w:left="120"/>
              <w:rPr>
                <w:sz w:val="22"/>
              </w:rPr>
            </w:pPr>
            <w:r>
              <w:rPr>
                <w:sz w:val="22"/>
              </w:rPr>
              <w:t>Diploma di Laurea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9" w:lineRule="exact"/>
              <w:ind w:right="1070"/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53EFE">
        <w:trPr>
          <w:trHeight w:val="280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52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2" w:lineRule="exact"/>
              <w:ind w:left="120"/>
              <w:rPr>
                <w:sz w:val="22"/>
              </w:rPr>
            </w:pPr>
            <w:r>
              <w:rPr>
                <w:sz w:val="22"/>
              </w:rPr>
              <w:t>Altri titoli culturali e certificazioni,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2" w:lineRule="exact"/>
              <w:ind w:right="350"/>
              <w:jc w:val="right"/>
              <w:rPr>
                <w:sz w:val="22"/>
              </w:rPr>
            </w:pPr>
            <w:r>
              <w:rPr>
                <w:sz w:val="22"/>
              </w:rPr>
              <w:t>1 punto per ogni titolo e/o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53EFE">
        <w:trPr>
          <w:trHeight w:val="312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120"/>
              <w:rPr>
                <w:sz w:val="22"/>
              </w:rPr>
            </w:pPr>
            <w:r>
              <w:rPr>
                <w:sz w:val="22"/>
              </w:rPr>
              <w:t>(ECDL, EIPASS, Coordinatore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right="390"/>
              <w:jc w:val="right"/>
              <w:rPr>
                <w:sz w:val="22"/>
              </w:rPr>
            </w:pPr>
            <w:r>
              <w:rPr>
                <w:sz w:val="22"/>
              </w:rPr>
              <w:t xml:space="preserve">certificazione (max. </w:t>
            </w:r>
            <w:r w:rsidR="008F7886">
              <w:rPr>
                <w:sz w:val="22"/>
              </w:rPr>
              <w:t>10</w:t>
            </w:r>
            <w:r>
              <w:rPr>
                <w:sz w:val="22"/>
              </w:rPr>
              <w:t>)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31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120"/>
              <w:rPr>
                <w:sz w:val="22"/>
              </w:rPr>
            </w:pPr>
            <w:r>
              <w:rPr>
                <w:sz w:val="22"/>
              </w:rPr>
              <w:t>Amministrativo, ecc.)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44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53EFE">
        <w:trPr>
          <w:trHeight w:val="26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9" w:lineRule="exact"/>
              <w:ind w:left="120"/>
              <w:rPr>
                <w:sz w:val="22"/>
              </w:rPr>
            </w:pPr>
            <w:r>
              <w:rPr>
                <w:sz w:val="22"/>
              </w:rPr>
              <w:t>Incarichi coerenti in progetti PON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0" w:lineRule="exact"/>
              <w:ind w:left="100"/>
              <w:rPr>
                <w:sz w:val="22"/>
              </w:rPr>
            </w:pPr>
            <w:r>
              <w:rPr>
                <w:sz w:val="22"/>
              </w:rPr>
              <w:t>1 punto per incarico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53EFE">
        <w:trPr>
          <w:trHeight w:val="269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120"/>
              <w:rPr>
                <w:sz w:val="22"/>
              </w:rPr>
            </w:pPr>
            <w:r>
              <w:rPr>
                <w:sz w:val="22"/>
              </w:rPr>
              <w:t>e POR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right="1910"/>
              <w:jc w:val="right"/>
              <w:rPr>
                <w:sz w:val="22"/>
              </w:rPr>
            </w:pPr>
            <w:r>
              <w:rPr>
                <w:sz w:val="22"/>
              </w:rPr>
              <w:t>(max. 10)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853EFE">
        <w:trPr>
          <w:trHeight w:val="72"/>
        </w:trPr>
        <w:tc>
          <w:tcPr>
            <w:tcW w:w="10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853EFE">
        <w:trPr>
          <w:trHeight w:val="287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55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5" w:lineRule="exact"/>
              <w:ind w:left="120"/>
              <w:rPr>
                <w:sz w:val="22"/>
              </w:rPr>
            </w:pPr>
            <w:r>
              <w:rPr>
                <w:sz w:val="22"/>
              </w:rPr>
              <w:t>Anzianità di servizio nell’attuale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5" w:lineRule="exact"/>
              <w:ind w:left="100"/>
              <w:rPr>
                <w:sz w:val="22"/>
              </w:rPr>
            </w:pPr>
            <w:r>
              <w:rPr>
                <w:sz w:val="22"/>
              </w:rPr>
              <w:t>0,50 per ogni anno di servizio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53EFE">
        <w:trPr>
          <w:trHeight w:val="307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120"/>
              <w:rPr>
                <w:sz w:val="22"/>
              </w:rPr>
            </w:pPr>
            <w:r>
              <w:rPr>
                <w:sz w:val="22"/>
              </w:rPr>
              <w:t>profilo di appartenenza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532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396"/>
        </w:trPr>
        <w:tc>
          <w:tcPr>
            <w:tcW w:w="10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1440"/>
              <w:rPr>
                <w:b/>
                <w:sz w:val="22"/>
              </w:rPr>
            </w:pPr>
            <w:r>
              <w:rPr>
                <w:b/>
                <w:sz w:val="22"/>
              </w:rPr>
              <w:t>TOTALE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143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853EFE">
        <w:trPr>
          <w:trHeight w:val="878"/>
        </w:trPr>
        <w:tc>
          <w:tcPr>
            <w:tcW w:w="3280" w:type="dxa"/>
            <w:gridSpan w:val="2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460"/>
              <w:rPr>
                <w:sz w:val="22"/>
              </w:rPr>
            </w:pPr>
            <w:proofErr w:type="gramStart"/>
            <w:r>
              <w:rPr>
                <w:sz w:val="22"/>
              </w:rPr>
              <w:t>Data ,</w:t>
            </w:r>
            <w:proofErr w:type="gramEnd"/>
          </w:p>
        </w:tc>
        <w:tc>
          <w:tcPr>
            <w:tcW w:w="300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79"/>
        </w:trPr>
        <w:tc>
          <w:tcPr>
            <w:tcW w:w="102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1340"/>
              <w:rPr>
                <w:sz w:val="22"/>
              </w:rPr>
            </w:pPr>
            <w:r>
              <w:rPr>
                <w:sz w:val="22"/>
              </w:rPr>
              <w:t>Firma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853EFE" w:rsidRDefault="00E826D6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3831590</wp:posOffset>
            </wp:positionH>
            <wp:positionV relativeFrom="paragraph">
              <wp:posOffset>323215</wp:posOffset>
            </wp:positionV>
            <wp:extent cx="2463800" cy="17780"/>
            <wp:effectExtent l="1905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853EFE" w:rsidSect="00CB3ECA">
      <w:pgSz w:w="11920" w:h="16850"/>
      <w:pgMar w:top="1440" w:right="481" w:bottom="1440" w:left="680" w:header="0" w:footer="0" w:gutter="0"/>
      <w:cols w:space="0" w:equalWidth="0">
        <w:col w:w="107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4B0DC50"/>
    <w:lvl w:ilvl="0" w:tplc="DF1E2EAC">
      <w:start w:val="1"/>
      <w:numFmt w:val="decimal"/>
      <w:lvlText w:val="%1."/>
      <w:lvlJc w:val="left"/>
    </w:lvl>
    <w:lvl w:ilvl="1" w:tplc="DEF60F72">
      <w:start w:val="1"/>
      <w:numFmt w:val="bullet"/>
      <w:lvlText w:val=""/>
      <w:lvlJc w:val="left"/>
    </w:lvl>
    <w:lvl w:ilvl="2" w:tplc="E6D04FD2">
      <w:start w:val="1"/>
      <w:numFmt w:val="bullet"/>
      <w:lvlText w:val=""/>
      <w:lvlJc w:val="left"/>
    </w:lvl>
    <w:lvl w:ilvl="3" w:tplc="9C24B000">
      <w:start w:val="1"/>
      <w:numFmt w:val="bullet"/>
      <w:lvlText w:val=""/>
      <w:lvlJc w:val="left"/>
    </w:lvl>
    <w:lvl w:ilvl="4" w:tplc="8788E502">
      <w:start w:val="1"/>
      <w:numFmt w:val="bullet"/>
      <w:lvlText w:val=""/>
      <w:lvlJc w:val="left"/>
    </w:lvl>
    <w:lvl w:ilvl="5" w:tplc="2550B852">
      <w:start w:val="1"/>
      <w:numFmt w:val="bullet"/>
      <w:lvlText w:val=""/>
      <w:lvlJc w:val="left"/>
    </w:lvl>
    <w:lvl w:ilvl="6" w:tplc="BF944A3C">
      <w:start w:val="1"/>
      <w:numFmt w:val="bullet"/>
      <w:lvlText w:val=""/>
      <w:lvlJc w:val="left"/>
    </w:lvl>
    <w:lvl w:ilvl="7" w:tplc="3280BD40">
      <w:start w:val="1"/>
      <w:numFmt w:val="bullet"/>
      <w:lvlText w:val=""/>
      <w:lvlJc w:val="left"/>
    </w:lvl>
    <w:lvl w:ilvl="8" w:tplc="EEC20A3C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9495CFE"/>
    <w:lvl w:ilvl="0" w:tplc="EBA00248">
      <w:start w:val="1"/>
      <w:numFmt w:val="bullet"/>
      <w:lvlText w:val="□"/>
      <w:lvlJc w:val="left"/>
    </w:lvl>
    <w:lvl w:ilvl="1" w:tplc="DDBC2E60">
      <w:start w:val="1"/>
      <w:numFmt w:val="bullet"/>
      <w:lvlText w:val=""/>
      <w:lvlJc w:val="left"/>
    </w:lvl>
    <w:lvl w:ilvl="2" w:tplc="6F5458AA">
      <w:start w:val="1"/>
      <w:numFmt w:val="bullet"/>
      <w:lvlText w:val=""/>
      <w:lvlJc w:val="left"/>
    </w:lvl>
    <w:lvl w:ilvl="3" w:tplc="F342C6A2">
      <w:start w:val="1"/>
      <w:numFmt w:val="bullet"/>
      <w:lvlText w:val=""/>
      <w:lvlJc w:val="left"/>
    </w:lvl>
    <w:lvl w:ilvl="4" w:tplc="DDD49F72">
      <w:start w:val="1"/>
      <w:numFmt w:val="bullet"/>
      <w:lvlText w:val=""/>
      <w:lvlJc w:val="left"/>
    </w:lvl>
    <w:lvl w:ilvl="5" w:tplc="5D029F40">
      <w:start w:val="1"/>
      <w:numFmt w:val="bullet"/>
      <w:lvlText w:val=""/>
      <w:lvlJc w:val="left"/>
    </w:lvl>
    <w:lvl w:ilvl="6" w:tplc="C31452D8">
      <w:start w:val="1"/>
      <w:numFmt w:val="bullet"/>
      <w:lvlText w:val=""/>
      <w:lvlJc w:val="left"/>
    </w:lvl>
    <w:lvl w:ilvl="7" w:tplc="A2D434E6">
      <w:start w:val="1"/>
      <w:numFmt w:val="bullet"/>
      <w:lvlText w:val=""/>
      <w:lvlJc w:val="left"/>
    </w:lvl>
    <w:lvl w:ilvl="8" w:tplc="D98A260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AE8944A"/>
    <w:lvl w:ilvl="0" w:tplc="6E960BAC">
      <w:start w:val="2"/>
      <w:numFmt w:val="decimal"/>
      <w:lvlText w:val="%1."/>
      <w:lvlJc w:val="left"/>
    </w:lvl>
    <w:lvl w:ilvl="1" w:tplc="0D8E6906">
      <w:start w:val="1"/>
      <w:numFmt w:val="bullet"/>
      <w:lvlText w:val=""/>
      <w:lvlJc w:val="left"/>
    </w:lvl>
    <w:lvl w:ilvl="2" w:tplc="9CAAAFCE">
      <w:start w:val="1"/>
      <w:numFmt w:val="bullet"/>
      <w:lvlText w:val=""/>
      <w:lvlJc w:val="left"/>
    </w:lvl>
    <w:lvl w:ilvl="3" w:tplc="F5324956">
      <w:start w:val="1"/>
      <w:numFmt w:val="bullet"/>
      <w:lvlText w:val=""/>
      <w:lvlJc w:val="left"/>
    </w:lvl>
    <w:lvl w:ilvl="4" w:tplc="E4789546">
      <w:start w:val="1"/>
      <w:numFmt w:val="bullet"/>
      <w:lvlText w:val=""/>
      <w:lvlJc w:val="left"/>
    </w:lvl>
    <w:lvl w:ilvl="5" w:tplc="3C04ED86">
      <w:start w:val="1"/>
      <w:numFmt w:val="bullet"/>
      <w:lvlText w:val=""/>
      <w:lvlJc w:val="left"/>
    </w:lvl>
    <w:lvl w:ilvl="6" w:tplc="C284C1FE">
      <w:start w:val="1"/>
      <w:numFmt w:val="bullet"/>
      <w:lvlText w:val=""/>
      <w:lvlJc w:val="left"/>
    </w:lvl>
    <w:lvl w:ilvl="7" w:tplc="C59EB468">
      <w:start w:val="1"/>
      <w:numFmt w:val="bullet"/>
      <w:lvlText w:val=""/>
      <w:lvlJc w:val="left"/>
    </w:lvl>
    <w:lvl w:ilvl="8" w:tplc="AF281CA4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625558EC"/>
    <w:lvl w:ilvl="0" w:tplc="8A72AF8C">
      <w:start w:val="1"/>
      <w:numFmt w:val="bullet"/>
      <w:lvlText w:val=""/>
      <w:lvlJc w:val="left"/>
    </w:lvl>
    <w:lvl w:ilvl="1" w:tplc="120805BE">
      <w:start w:val="1"/>
      <w:numFmt w:val="bullet"/>
      <w:lvlText w:val=""/>
      <w:lvlJc w:val="left"/>
    </w:lvl>
    <w:lvl w:ilvl="2" w:tplc="A246E65A">
      <w:start w:val="1"/>
      <w:numFmt w:val="bullet"/>
      <w:lvlText w:val=""/>
      <w:lvlJc w:val="left"/>
    </w:lvl>
    <w:lvl w:ilvl="3" w:tplc="9A1C9BB2">
      <w:start w:val="1"/>
      <w:numFmt w:val="bullet"/>
      <w:lvlText w:val=""/>
      <w:lvlJc w:val="left"/>
    </w:lvl>
    <w:lvl w:ilvl="4" w:tplc="702222E6">
      <w:start w:val="1"/>
      <w:numFmt w:val="bullet"/>
      <w:lvlText w:val=""/>
      <w:lvlJc w:val="left"/>
    </w:lvl>
    <w:lvl w:ilvl="5" w:tplc="31A60218">
      <w:start w:val="1"/>
      <w:numFmt w:val="bullet"/>
      <w:lvlText w:val=""/>
      <w:lvlJc w:val="left"/>
    </w:lvl>
    <w:lvl w:ilvl="6" w:tplc="C7EC63D6">
      <w:start w:val="1"/>
      <w:numFmt w:val="bullet"/>
      <w:lvlText w:val=""/>
      <w:lvlJc w:val="left"/>
    </w:lvl>
    <w:lvl w:ilvl="7" w:tplc="6F4E9746">
      <w:start w:val="1"/>
      <w:numFmt w:val="bullet"/>
      <w:lvlText w:val=""/>
      <w:lvlJc w:val="left"/>
    </w:lvl>
    <w:lvl w:ilvl="8" w:tplc="C09E247C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0349"/>
    <w:rsid w:val="00480349"/>
    <w:rsid w:val="00481BAF"/>
    <w:rsid w:val="004E4CBA"/>
    <w:rsid w:val="005B51C8"/>
    <w:rsid w:val="00853EFE"/>
    <w:rsid w:val="008F7886"/>
    <w:rsid w:val="00A76611"/>
    <w:rsid w:val="00B91286"/>
    <w:rsid w:val="00CB3ECA"/>
    <w:rsid w:val="00E8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220DB302"/>
  <w15:docId w15:val="{DBEA8168-C0B7-437B-8E35-27123EB3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B3E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gdd</dc:creator>
  <cp:lastModifiedBy>Bilancio</cp:lastModifiedBy>
  <cp:revision>6</cp:revision>
  <dcterms:created xsi:type="dcterms:W3CDTF">2018-09-17T21:32:00Z</dcterms:created>
  <dcterms:modified xsi:type="dcterms:W3CDTF">2018-10-23T12:14:00Z</dcterms:modified>
</cp:coreProperties>
</file>