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35564" w14:textId="77777777" w:rsidR="004B25AD" w:rsidRPr="00AF2214" w:rsidRDefault="004B25AD" w:rsidP="004B25AD">
      <w:pPr>
        <w:spacing w:after="0"/>
        <w:ind w:right="279" w:firstLine="0"/>
        <w:rPr>
          <w:kern w:val="0"/>
          <w14:ligatures w14:val="none"/>
        </w:rPr>
      </w:pPr>
      <w:r w:rsidRPr="00AF2214">
        <w:rPr>
          <w:b/>
          <w:kern w:val="0"/>
          <w14:ligatures w14:val="none"/>
        </w:rPr>
        <w:t xml:space="preserve">ALLEGATO C </w:t>
      </w:r>
    </w:p>
    <w:p w14:paraId="28CFA449" w14:textId="77777777" w:rsidR="004B25AD" w:rsidRPr="00AF2214" w:rsidRDefault="004B25AD" w:rsidP="004B25AD">
      <w:pPr>
        <w:spacing w:after="0"/>
        <w:ind w:right="230"/>
        <w:jc w:val="right"/>
        <w:rPr>
          <w:rFonts w:ascii="Calibri" w:eastAsia="Calibri" w:hAnsi="Calibri" w:cs="Calibri"/>
          <w:kern w:val="0"/>
          <w14:ligatures w14:val="none"/>
        </w:rPr>
      </w:pPr>
      <w:r w:rsidRPr="00AF2214">
        <w:rPr>
          <w:rFonts w:ascii="Calibri" w:eastAsia="Calibri" w:hAnsi="Calibri" w:cs="Calibri"/>
          <w:b/>
          <w:i/>
          <w:kern w:val="0"/>
          <w14:ligatures w14:val="none"/>
        </w:rPr>
        <w:t xml:space="preserve"> </w:t>
      </w:r>
    </w:p>
    <w:p w14:paraId="40DE5EE2" w14:textId="77777777" w:rsidR="004B25AD" w:rsidRPr="00AF2214" w:rsidRDefault="004B25AD" w:rsidP="004B25AD">
      <w:pPr>
        <w:spacing w:after="0"/>
        <w:rPr>
          <w:kern w:val="0"/>
          <w14:ligatures w14:val="none"/>
        </w:rPr>
      </w:pPr>
      <w:r w:rsidRPr="00AF2214">
        <w:rPr>
          <w:b/>
          <w:i/>
          <w:kern w:val="0"/>
          <w14:ligatures w14:val="none"/>
        </w:rPr>
        <w:t xml:space="preserve"> </w:t>
      </w:r>
    </w:p>
    <w:p w14:paraId="2DEAE031" w14:textId="77777777" w:rsidR="004B25AD" w:rsidRPr="00AF2214" w:rsidRDefault="004B25AD" w:rsidP="004B25AD">
      <w:pPr>
        <w:spacing w:after="0"/>
        <w:ind w:left="370" w:hanging="370"/>
        <w:jc w:val="center"/>
        <w:rPr>
          <w:kern w:val="0"/>
          <w14:ligatures w14:val="none"/>
        </w:rPr>
      </w:pPr>
      <w:r w:rsidRPr="00AF2214">
        <w:rPr>
          <w:b/>
          <w:i/>
          <w:kern w:val="0"/>
          <w14:ligatures w14:val="none"/>
        </w:rPr>
        <w:t>DICHIARAZIONE DI INSUSSISTENZA DI INCOMPATIBILITÀ O CAUSE OSTATIVE</w:t>
      </w:r>
    </w:p>
    <w:p w14:paraId="26A77458" w14:textId="77777777" w:rsidR="004B25AD" w:rsidRPr="00AF2214" w:rsidRDefault="004B25AD" w:rsidP="004B25AD">
      <w:pPr>
        <w:spacing w:after="0"/>
        <w:ind w:right="228"/>
        <w:jc w:val="center"/>
        <w:rPr>
          <w:kern w:val="0"/>
          <w14:ligatures w14:val="none"/>
        </w:rPr>
      </w:pPr>
      <w:r w:rsidRPr="00AF2214">
        <w:rPr>
          <w:b/>
          <w:i/>
          <w:kern w:val="0"/>
          <w14:ligatures w14:val="none"/>
        </w:rPr>
        <w:t xml:space="preserve"> </w:t>
      </w:r>
    </w:p>
    <w:p w14:paraId="70C69FF4" w14:textId="77777777" w:rsidR="0076750C" w:rsidRPr="004258AB" w:rsidRDefault="0076750C" w:rsidP="0076750C">
      <w:pPr>
        <w:spacing w:after="0" w:line="259" w:lineRule="auto"/>
        <w:ind w:firstLine="0"/>
        <w:rPr>
          <w:rFonts w:ascii="Times" w:eastAsia="Arial" w:hAnsi="Times" w:cs="Times"/>
          <w:b/>
          <w:bCs/>
          <w:color w:val="auto"/>
        </w:rPr>
      </w:pPr>
      <w:r w:rsidRPr="004258AB">
        <w:rPr>
          <w:rFonts w:ascii="Times" w:eastAsia="Arial" w:hAnsi="Times" w:cs="Times"/>
          <w:b/>
          <w:bCs/>
          <w:color w:val="auto"/>
        </w:rPr>
        <w:t xml:space="preserve">Fondi Strutturali Europei – Programma Nazionale “Scuola e competenze” 2021-2027 – Priorità 01 – Scuola e competenze – </w:t>
      </w:r>
      <w:r w:rsidRPr="00314DA0">
        <w:rPr>
          <w:rFonts w:ascii="Times" w:eastAsia="Arial" w:hAnsi="Times" w:cs="Times"/>
          <w:color w:val="auto"/>
        </w:rPr>
        <w:t>Fondo Sociale Europeo Plus (FSE+) – Obiettivo Specifico ESO4.6, Azione ESO4.6.A1 – Sotto azione ESO4.6.A1.B, interventi di cui al decreto del Ministro dell’istruzione e del merito n. 176 del 9 settembre 2025</w:t>
      </w:r>
      <w:r w:rsidRPr="004258AB">
        <w:rPr>
          <w:rFonts w:ascii="Times" w:eastAsia="Arial" w:hAnsi="Times" w:cs="Times"/>
          <w:b/>
          <w:bCs/>
          <w:color w:val="auto"/>
        </w:rPr>
        <w:t>, Avviso prot. n. 55669 del 10/03/2026 – Agenda Nord – Anno scolastico 2025-2026 e 2026-2027.</w:t>
      </w:r>
    </w:p>
    <w:p w14:paraId="0EF346F5" w14:textId="77777777" w:rsidR="0076750C" w:rsidRPr="004258AB" w:rsidRDefault="0076750C" w:rsidP="0076750C">
      <w:pPr>
        <w:spacing w:after="0" w:line="259" w:lineRule="auto"/>
        <w:ind w:firstLine="0"/>
        <w:jc w:val="left"/>
        <w:rPr>
          <w:rFonts w:ascii="Times" w:eastAsia="Arial" w:hAnsi="Times" w:cs="Times"/>
          <w:b/>
          <w:bCs/>
          <w:color w:val="auto"/>
        </w:rPr>
      </w:pPr>
    </w:p>
    <w:p w14:paraId="25F5ED76" w14:textId="77777777" w:rsidR="0076750C" w:rsidRPr="004258AB" w:rsidRDefault="0076750C" w:rsidP="0076750C">
      <w:pPr>
        <w:spacing w:after="0" w:line="259" w:lineRule="auto"/>
        <w:ind w:firstLine="0"/>
        <w:jc w:val="left"/>
        <w:rPr>
          <w:rFonts w:ascii="Times" w:eastAsia="Arial" w:hAnsi="Times" w:cs="Times"/>
          <w:b/>
          <w:bCs/>
          <w:color w:val="auto"/>
        </w:rPr>
      </w:pPr>
      <w:r w:rsidRPr="004258AB">
        <w:rPr>
          <w:rFonts w:ascii="Times" w:eastAsia="Arial" w:hAnsi="Times" w:cs="Times"/>
          <w:b/>
          <w:bCs/>
          <w:color w:val="auto"/>
        </w:rPr>
        <w:t>Codice Progetto : ESO4.6.A1.B-FSEPNPI-2026-291 “ Crescere verso il futuro 3”</w:t>
      </w:r>
    </w:p>
    <w:p w14:paraId="5E1D4E23" w14:textId="66A39424" w:rsidR="004B25AD" w:rsidRDefault="0076750C" w:rsidP="0076750C">
      <w:pPr>
        <w:spacing w:after="5" w:line="250" w:lineRule="auto"/>
        <w:ind w:left="-5" w:hanging="10"/>
        <w:rPr>
          <w:rFonts w:ascii="Times" w:eastAsia="Arial" w:hAnsi="Times" w:cs="Times"/>
          <w:b/>
          <w:bCs/>
          <w:color w:val="auto"/>
        </w:rPr>
      </w:pPr>
      <w:r w:rsidRPr="004258AB">
        <w:rPr>
          <w:rFonts w:ascii="Times" w:eastAsia="Arial" w:hAnsi="Times" w:cs="Times"/>
          <w:b/>
          <w:bCs/>
          <w:color w:val="auto"/>
        </w:rPr>
        <w:t>CUP: G14D26001380007</w:t>
      </w:r>
    </w:p>
    <w:p w14:paraId="3B5B3E6E" w14:textId="77777777" w:rsidR="0076750C" w:rsidRDefault="0076750C" w:rsidP="0076750C">
      <w:pPr>
        <w:spacing w:after="5" w:line="250" w:lineRule="auto"/>
        <w:ind w:left="-5" w:hanging="10"/>
        <w:rPr>
          <w:kern w:val="0"/>
          <w14:ligatures w14:val="none"/>
        </w:rPr>
      </w:pPr>
    </w:p>
    <w:p w14:paraId="254B8DF3" w14:textId="77777777" w:rsidR="004B25AD" w:rsidRPr="00AF2214" w:rsidRDefault="004B25AD" w:rsidP="004B25AD">
      <w:pPr>
        <w:spacing w:after="5" w:line="250" w:lineRule="auto"/>
        <w:ind w:left="-5" w:hanging="10"/>
        <w:rPr>
          <w:kern w:val="0"/>
          <w14:ligatures w14:val="none"/>
        </w:rPr>
      </w:pPr>
      <w:r w:rsidRPr="00AF2214">
        <w:rPr>
          <w:kern w:val="0"/>
          <w14:ligatures w14:val="none"/>
        </w:rPr>
        <w:t xml:space="preserve">La/Il  sottoscritta/o_____________________________________________________________  </w:t>
      </w:r>
    </w:p>
    <w:p w14:paraId="5E917912" w14:textId="77777777" w:rsidR="004B25AD" w:rsidRPr="00AF2214" w:rsidRDefault="004B25AD" w:rsidP="004B25AD">
      <w:pPr>
        <w:spacing w:after="0"/>
        <w:rPr>
          <w:kern w:val="0"/>
          <w14:ligatures w14:val="none"/>
        </w:rPr>
      </w:pPr>
      <w:r w:rsidRPr="00AF2214">
        <w:rPr>
          <w:kern w:val="0"/>
          <w14:ligatures w14:val="none"/>
        </w:rPr>
        <w:t xml:space="preserve"> </w:t>
      </w:r>
    </w:p>
    <w:p w14:paraId="0DDE808F" w14:textId="77777777" w:rsidR="004B25AD" w:rsidRPr="00AF2214" w:rsidRDefault="004B25AD" w:rsidP="004B25AD">
      <w:pPr>
        <w:spacing w:after="5" w:line="250" w:lineRule="auto"/>
        <w:ind w:left="-5" w:hanging="10"/>
        <w:rPr>
          <w:kern w:val="0"/>
          <w14:ligatures w14:val="none"/>
        </w:rPr>
      </w:pPr>
      <w:r w:rsidRPr="00AF2214">
        <w:rPr>
          <w:kern w:val="0"/>
          <w14:ligatures w14:val="none"/>
        </w:rPr>
        <w:t xml:space="preserve"> nato a _______________ il______________ residente a_____________ Provincia di _________ </w:t>
      </w:r>
    </w:p>
    <w:p w14:paraId="2BF69956" w14:textId="77777777" w:rsidR="004B25AD" w:rsidRPr="00AF2214" w:rsidRDefault="004B25AD" w:rsidP="004B25AD">
      <w:pPr>
        <w:spacing w:after="0"/>
        <w:rPr>
          <w:kern w:val="0"/>
          <w14:ligatures w14:val="none"/>
        </w:rPr>
      </w:pPr>
      <w:r w:rsidRPr="00AF2214">
        <w:rPr>
          <w:kern w:val="0"/>
          <w14:ligatures w14:val="none"/>
        </w:rPr>
        <w:t xml:space="preserve"> </w:t>
      </w:r>
    </w:p>
    <w:p w14:paraId="2E65323D" w14:textId="53D01621" w:rsidR="004B25AD" w:rsidRPr="00AF2214" w:rsidRDefault="004B25AD" w:rsidP="004B25AD">
      <w:pPr>
        <w:spacing w:after="5" w:line="250" w:lineRule="auto"/>
        <w:ind w:left="-5" w:hanging="10"/>
        <w:rPr>
          <w:kern w:val="0"/>
          <w14:ligatures w14:val="none"/>
        </w:rPr>
      </w:pPr>
      <w:r w:rsidRPr="00AF2214">
        <w:rPr>
          <w:kern w:val="0"/>
          <w14:ligatures w14:val="none"/>
        </w:rPr>
        <w:t xml:space="preserve"> Via___________________________________________ Codice Fiscale _______________________ </w:t>
      </w:r>
    </w:p>
    <w:p w14:paraId="7B451843" w14:textId="77777777" w:rsidR="004B25AD" w:rsidRPr="00AF2214" w:rsidRDefault="004B25AD" w:rsidP="004B25AD">
      <w:pPr>
        <w:spacing w:after="0"/>
        <w:rPr>
          <w:kern w:val="0"/>
          <w14:ligatures w14:val="none"/>
        </w:rPr>
      </w:pPr>
      <w:r w:rsidRPr="00AF2214">
        <w:rPr>
          <w:b/>
          <w:kern w:val="0"/>
          <w14:ligatures w14:val="none"/>
        </w:rPr>
        <w:t xml:space="preserve"> </w:t>
      </w:r>
    </w:p>
    <w:p w14:paraId="24C0B4D5" w14:textId="77777777" w:rsidR="004B25AD" w:rsidRPr="00AF2214" w:rsidRDefault="004B25AD" w:rsidP="004B25AD">
      <w:pPr>
        <w:spacing w:after="0" w:line="240" w:lineRule="auto"/>
        <w:rPr>
          <w:rFonts w:ascii="Liberation Serif" w:eastAsia="Liberation Serif" w:hAnsi="Liberation Serif" w:cs="Liberation Serif"/>
          <w:kern w:val="0"/>
          <w14:ligatures w14:val="none"/>
        </w:rPr>
      </w:pPr>
    </w:p>
    <w:p w14:paraId="0FE617D6" w14:textId="77777777" w:rsidR="004B25AD" w:rsidRPr="00AF2214" w:rsidRDefault="004B25AD" w:rsidP="004B25AD">
      <w:pPr>
        <w:spacing w:after="0" w:line="240" w:lineRule="auto"/>
        <w:jc w:val="center"/>
        <w:rPr>
          <w:rFonts w:ascii="Liberation Serif" w:eastAsia="Liberation Serif" w:hAnsi="Liberation Serif" w:cs="Liberation Serif"/>
          <w:kern w:val="0"/>
          <w14:ligatures w14:val="none"/>
        </w:rPr>
      </w:pPr>
      <w:r w:rsidRPr="00AF2214">
        <w:rPr>
          <w:rFonts w:ascii="Liberation Serif" w:eastAsia="Liberation Serif" w:hAnsi="Liberation Serif" w:cs="Liberation Serif"/>
          <w:b/>
          <w:kern w:val="0"/>
          <w14:ligatures w14:val="none"/>
        </w:rPr>
        <w:t>CONSAPEVOLE</w:t>
      </w:r>
    </w:p>
    <w:p w14:paraId="092D3906" w14:textId="77777777" w:rsidR="004B25AD" w:rsidRPr="00AF2214" w:rsidRDefault="004B25AD" w:rsidP="004B25AD">
      <w:pPr>
        <w:spacing w:after="0" w:line="240" w:lineRule="auto"/>
        <w:ind w:firstLine="0"/>
        <w:rPr>
          <w:rFonts w:ascii="Liberation Serif" w:eastAsia="Liberation Serif" w:hAnsi="Liberation Serif" w:cs="Liberation Serif"/>
          <w:kern w:val="0"/>
          <w:sz w:val="23"/>
          <w:szCs w:val="23"/>
          <w14:ligatures w14:val="none"/>
        </w:rPr>
      </w:pPr>
      <w:r w:rsidRPr="00AF2214">
        <w:rPr>
          <w:rFonts w:ascii="Liberation Serif" w:eastAsia="Liberation Serif" w:hAnsi="Liberation Serif" w:cs="Liberation Serif"/>
          <w:kern w:val="0"/>
          <w:sz w:val="23"/>
          <w:szCs w:val="23"/>
          <w14:ligatures w14:val="none"/>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degli artt.  46 e 47 del citato D.P.R. 445/2000, sotto la propria responsabilità </w:t>
      </w:r>
    </w:p>
    <w:p w14:paraId="26F14B36" w14:textId="77777777" w:rsidR="004B25AD" w:rsidRPr="00AF2214" w:rsidRDefault="004B25AD" w:rsidP="004B25AD">
      <w:pPr>
        <w:spacing w:after="75"/>
        <w:ind w:left="7"/>
        <w:jc w:val="center"/>
        <w:rPr>
          <w:b/>
          <w:kern w:val="0"/>
          <w14:ligatures w14:val="none"/>
        </w:rPr>
      </w:pPr>
    </w:p>
    <w:p w14:paraId="11DF1AA8" w14:textId="77777777" w:rsidR="004B25AD" w:rsidRPr="00AF2214" w:rsidRDefault="004B25AD" w:rsidP="004B25AD">
      <w:pPr>
        <w:spacing w:after="75"/>
        <w:ind w:left="7"/>
        <w:jc w:val="center"/>
        <w:rPr>
          <w:kern w:val="0"/>
          <w14:ligatures w14:val="none"/>
        </w:rPr>
      </w:pPr>
      <w:r w:rsidRPr="00AF2214">
        <w:rPr>
          <w:b/>
          <w:kern w:val="0"/>
          <w14:ligatures w14:val="none"/>
        </w:rPr>
        <w:t xml:space="preserve">DICHIARA </w:t>
      </w:r>
    </w:p>
    <w:p w14:paraId="370E4FCF" w14:textId="77777777" w:rsidR="004B25AD" w:rsidRPr="00AF2214" w:rsidRDefault="004B25AD" w:rsidP="004B25AD">
      <w:pPr>
        <w:numPr>
          <w:ilvl w:val="0"/>
          <w:numId w:val="14"/>
        </w:numPr>
        <w:spacing w:after="5" w:line="250" w:lineRule="auto"/>
        <w:ind w:hanging="370"/>
        <w:rPr>
          <w:kern w:val="0"/>
          <w14:ligatures w14:val="none"/>
        </w:rPr>
      </w:pPr>
      <w:r w:rsidRPr="00AF2214">
        <w:rPr>
          <w:kern w:val="0"/>
          <w14:ligatures w14:val="none"/>
        </w:rPr>
        <w:t xml:space="preserve">di non trovarsi in situazione di incompatibilità, ai sensi di quanto previsto dal d.lgs. n. 39/2013 e dall’art. 53, del d.lgs. n. 165/2001;  </w:t>
      </w:r>
    </w:p>
    <w:p w14:paraId="3B189B8E" w14:textId="77777777" w:rsidR="004B25AD" w:rsidRPr="00AF2214" w:rsidRDefault="004B25AD" w:rsidP="004B25AD">
      <w:pPr>
        <w:spacing w:after="13"/>
        <w:ind w:left="720"/>
        <w:rPr>
          <w:kern w:val="0"/>
          <w14:ligatures w14:val="none"/>
        </w:rPr>
      </w:pPr>
      <w:r w:rsidRPr="00AF2214">
        <w:rPr>
          <w:kern w:val="0"/>
          <w14:ligatures w14:val="none"/>
        </w:rPr>
        <w:t xml:space="preserve"> </w:t>
      </w:r>
    </w:p>
    <w:p w14:paraId="3A146AE2" w14:textId="77777777" w:rsidR="004B25AD" w:rsidRPr="00AF2214" w:rsidRDefault="004B25AD" w:rsidP="004B25AD">
      <w:pPr>
        <w:numPr>
          <w:ilvl w:val="0"/>
          <w:numId w:val="14"/>
        </w:numPr>
        <w:spacing w:after="27" w:line="250" w:lineRule="auto"/>
        <w:ind w:hanging="370"/>
        <w:rPr>
          <w:kern w:val="0"/>
          <w14:ligatures w14:val="none"/>
        </w:rPr>
      </w:pPr>
      <w:r w:rsidRPr="00AF2214">
        <w:rPr>
          <w:kern w:val="0"/>
          <w14:ligatures w14:val="none"/>
        </w:rPr>
        <w:t xml:space="preserve">di non avere, direttamente o indirettamente, un interesse finanziario, economico o altro interesse personale nel procedimento in esame ai sensi e per gli effetti di quanto   </w:t>
      </w:r>
    </w:p>
    <w:p w14:paraId="3C5520D7" w14:textId="77777777" w:rsidR="004B25AD" w:rsidRPr="00AF2214" w:rsidRDefault="004B25AD" w:rsidP="004B25AD">
      <w:pPr>
        <w:numPr>
          <w:ilvl w:val="1"/>
          <w:numId w:val="14"/>
        </w:numPr>
        <w:spacing w:after="5" w:line="250" w:lineRule="auto"/>
        <w:ind w:hanging="370"/>
        <w:rPr>
          <w:kern w:val="0"/>
          <w14:ligatures w14:val="none"/>
        </w:rPr>
      </w:pPr>
      <w:r w:rsidRPr="00AF2214">
        <w:rPr>
          <w:kern w:val="0"/>
          <w14:ligatures w14:val="none"/>
        </w:rPr>
        <w:t xml:space="preserve">non coinvolge interessi propri; </w:t>
      </w:r>
    </w:p>
    <w:p w14:paraId="28D9AF8C" w14:textId="77777777" w:rsidR="004B25AD" w:rsidRPr="00AF2214" w:rsidRDefault="004B25AD" w:rsidP="004B25AD">
      <w:pPr>
        <w:numPr>
          <w:ilvl w:val="1"/>
          <w:numId w:val="14"/>
        </w:numPr>
        <w:spacing w:after="28" w:line="250" w:lineRule="auto"/>
        <w:ind w:hanging="370"/>
        <w:rPr>
          <w:kern w:val="0"/>
          <w14:ligatures w14:val="none"/>
        </w:rPr>
      </w:pPr>
      <w:r w:rsidRPr="00AF2214">
        <w:rPr>
          <w:kern w:val="0"/>
          <w14:ligatures w14:val="none"/>
        </w:rPr>
        <w:t xml:space="preserve">non coinvolge interessi di parenti, affini entro il secondo grado, del coniuge o di conviventi, oppure di persone con le quali abbia rapporti di frequentazione abituale; </w:t>
      </w:r>
    </w:p>
    <w:p w14:paraId="423066B9" w14:textId="77777777" w:rsidR="004B25AD" w:rsidRPr="00AF2214" w:rsidRDefault="004B25AD" w:rsidP="004B25AD">
      <w:pPr>
        <w:numPr>
          <w:ilvl w:val="1"/>
          <w:numId w:val="14"/>
        </w:numPr>
        <w:spacing w:after="27" w:line="250" w:lineRule="auto"/>
        <w:ind w:hanging="370"/>
        <w:rPr>
          <w:kern w:val="0"/>
          <w14:ligatures w14:val="none"/>
        </w:rPr>
      </w:pPr>
      <w:r w:rsidRPr="00AF2214">
        <w:rPr>
          <w:kern w:val="0"/>
          <w14:ligatures w14:val="none"/>
        </w:rPr>
        <w:t xml:space="preserve">non coinvolge interessi di soggetti od organizzazioni con cui egli o il coniuge abbia causa pendente o grave inimicizia o rapporti di credito o debito significativi; </w:t>
      </w:r>
    </w:p>
    <w:p w14:paraId="55E1B161" w14:textId="77777777" w:rsidR="004B25AD" w:rsidRPr="00AF2214" w:rsidRDefault="004B25AD" w:rsidP="004B25AD">
      <w:pPr>
        <w:numPr>
          <w:ilvl w:val="1"/>
          <w:numId w:val="14"/>
        </w:numPr>
        <w:spacing w:after="5" w:line="250" w:lineRule="auto"/>
        <w:ind w:hanging="370"/>
        <w:rPr>
          <w:kern w:val="0"/>
          <w14:ligatures w14:val="none"/>
        </w:rPr>
      </w:pPr>
      <w:r w:rsidRPr="00AF2214">
        <w:rPr>
          <w:kern w:val="0"/>
          <w14:ligatures w14:val="none"/>
        </w:rPr>
        <w:lastRenderedPageBreak/>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4E5EBED6" w14:textId="77777777" w:rsidR="004B25AD" w:rsidRPr="00AF2214" w:rsidRDefault="004B25AD" w:rsidP="004B25AD">
      <w:pPr>
        <w:spacing w:after="16"/>
        <w:ind w:left="1068"/>
        <w:rPr>
          <w:kern w:val="0"/>
          <w14:ligatures w14:val="none"/>
        </w:rPr>
      </w:pPr>
      <w:r w:rsidRPr="00AF2214">
        <w:rPr>
          <w:kern w:val="0"/>
          <w14:ligatures w14:val="none"/>
        </w:rPr>
        <w:t xml:space="preserve"> </w:t>
      </w:r>
    </w:p>
    <w:p w14:paraId="23CC0776" w14:textId="77777777" w:rsidR="004B25AD" w:rsidRPr="00AF2214" w:rsidRDefault="004B25AD" w:rsidP="004B25AD">
      <w:pPr>
        <w:numPr>
          <w:ilvl w:val="0"/>
          <w:numId w:val="14"/>
        </w:numPr>
        <w:spacing w:after="26" w:line="250" w:lineRule="auto"/>
        <w:ind w:hanging="370"/>
        <w:rPr>
          <w:kern w:val="0"/>
          <w14:ligatures w14:val="none"/>
        </w:rPr>
      </w:pPr>
      <w:r w:rsidRPr="00AF2214">
        <w:rPr>
          <w:kern w:val="0"/>
          <w14:ligatures w14:val="none"/>
        </w:rPr>
        <w:t xml:space="preserve">che non sussistono diverse ragioni di opportunità che si frappongano al conferimento dell’incarico in questione; </w:t>
      </w:r>
    </w:p>
    <w:p w14:paraId="65470D09" w14:textId="77777777" w:rsidR="004B25AD" w:rsidRPr="00AF2214" w:rsidRDefault="004B25AD" w:rsidP="004B25AD">
      <w:pPr>
        <w:spacing w:after="59"/>
        <w:ind w:left="720"/>
        <w:rPr>
          <w:kern w:val="0"/>
          <w14:ligatures w14:val="none"/>
        </w:rPr>
      </w:pPr>
      <w:r w:rsidRPr="00AF2214">
        <w:rPr>
          <w:kern w:val="0"/>
          <w14:ligatures w14:val="none"/>
        </w:rPr>
        <w:t xml:space="preserve"> </w:t>
      </w:r>
    </w:p>
    <w:p w14:paraId="71CC03EF" w14:textId="77777777" w:rsidR="004B25AD" w:rsidRPr="00AF2214" w:rsidRDefault="004B25AD" w:rsidP="004B25AD">
      <w:pPr>
        <w:numPr>
          <w:ilvl w:val="0"/>
          <w:numId w:val="14"/>
        </w:numPr>
        <w:spacing w:after="5" w:line="250" w:lineRule="auto"/>
        <w:ind w:hanging="370"/>
        <w:rPr>
          <w:kern w:val="0"/>
          <w14:ligatures w14:val="none"/>
        </w:rPr>
      </w:pPr>
      <w:r w:rsidRPr="00AF2214">
        <w:rPr>
          <w:kern w:val="0"/>
          <w14:ligatures w14:val="none"/>
        </w:rPr>
        <w:t xml:space="preserve">di aver preso piena cognizione del D.M. 26 aprile 2022, n. 105, recante il Codice di Comportamento dei dipendenti del Ministero dell’Istruzione e del Merito; </w:t>
      </w:r>
    </w:p>
    <w:p w14:paraId="3ABFD6B8" w14:textId="77777777" w:rsidR="004B25AD" w:rsidRPr="00AF2214" w:rsidRDefault="004B25AD" w:rsidP="004B25AD">
      <w:pPr>
        <w:spacing w:after="13"/>
        <w:ind w:left="720"/>
        <w:rPr>
          <w:kern w:val="0"/>
          <w14:ligatures w14:val="none"/>
        </w:rPr>
      </w:pPr>
      <w:r w:rsidRPr="00AF2214">
        <w:rPr>
          <w:kern w:val="0"/>
          <w14:ligatures w14:val="none"/>
        </w:rPr>
        <w:t xml:space="preserve"> </w:t>
      </w:r>
    </w:p>
    <w:p w14:paraId="6C9D2416" w14:textId="77777777" w:rsidR="004B25AD" w:rsidRPr="00AF2214" w:rsidRDefault="004B25AD" w:rsidP="004B25AD">
      <w:pPr>
        <w:numPr>
          <w:ilvl w:val="0"/>
          <w:numId w:val="14"/>
        </w:numPr>
        <w:spacing w:after="5" w:line="250" w:lineRule="auto"/>
        <w:ind w:hanging="370"/>
        <w:rPr>
          <w:kern w:val="0"/>
          <w14:ligatures w14:val="none"/>
        </w:rPr>
      </w:pPr>
      <w:r w:rsidRPr="00AF2214">
        <w:rPr>
          <w:kern w:val="0"/>
          <w14:ligatures w14:val="none"/>
        </w:rPr>
        <w:t xml:space="preserve">di impegnarsi a comunicare tempestivamente all’Istituzione scolastica eventuali variazioni che dovessero intervenire nel corso dello svolgimento dell’incarico; </w:t>
      </w:r>
    </w:p>
    <w:p w14:paraId="637E58A0" w14:textId="77777777" w:rsidR="004B25AD" w:rsidRPr="00AF2214" w:rsidRDefault="004B25AD" w:rsidP="004B25AD">
      <w:pPr>
        <w:spacing w:after="13"/>
        <w:ind w:left="720"/>
        <w:rPr>
          <w:kern w:val="0"/>
          <w14:ligatures w14:val="none"/>
        </w:rPr>
      </w:pPr>
      <w:r w:rsidRPr="00AF2214">
        <w:rPr>
          <w:kern w:val="0"/>
          <w14:ligatures w14:val="none"/>
        </w:rPr>
        <w:t xml:space="preserve"> </w:t>
      </w:r>
    </w:p>
    <w:p w14:paraId="011ADD0D" w14:textId="77777777" w:rsidR="004B25AD" w:rsidRPr="00AF2214" w:rsidRDefault="004B25AD" w:rsidP="004B25AD">
      <w:pPr>
        <w:numPr>
          <w:ilvl w:val="0"/>
          <w:numId w:val="14"/>
        </w:numPr>
        <w:spacing w:after="5" w:line="250" w:lineRule="auto"/>
        <w:ind w:hanging="370"/>
        <w:rPr>
          <w:kern w:val="0"/>
          <w14:ligatures w14:val="none"/>
        </w:rPr>
      </w:pPr>
      <w:r w:rsidRPr="00AF2214">
        <w:rPr>
          <w:kern w:val="0"/>
          <w14:ligatures w14:val="none"/>
        </w:rPr>
        <w:t xml:space="preserve">di impegnarsi altresì a comunicare all’Istituzione scolastica qualsiasi altra circostanza sopravvenuta di carattere ostativo rispetto all’espletamento dell’incarico; </w:t>
      </w:r>
    </w:p>
    <w:p w14:paraId="7E9EF6EA" w14:textId="77777777" w:rsidR="004B25AD" w:rsidRPr="00AF2214" w:rsidRDefault="004B25AD" w:rsidP="004B25AD">
      <w:pPr>
        <w:spacing w:after="13"/>
        <w:ind w:left="708"/>
        <w:rPr>
          <w:kern w:val="0"/>
          <w14:ligatures w14:val="none"/>
        </w:rPr>
      </w:pPr>
      <w:r w:rsidRPr="00AF2214">
        <w:rPr>
          <w:kern w:val="0"/>
          <w14:ligatures w14:val="none"/>
        </w:rPr>
        <w:t xml:space="preserve"> </w:t>
      </w:r>
    </w:p>
    <w:p w14:paraId="33735BE2" w14:textId="77777777" w:rsidR="004B25AD" w:rsidRPr="00AF2214" w:rsidRDefault="004B25AD" w:rsidP="004B25AD">
      <w:pPr>
        <w:numPr>
          <w:ilvl w:val="0"/>
          <w:numId w:val="14"/>
        </w:numPr>
        <w:spacing w:after="5" w:line="250" w:lineRule="auto"/>
        <w:ind w:hanging="370"/>
        <w:rPr>
          <w:kern w:val="0"/>
          <w14:ligatures w14:val="none"/>
        </w:rPr>
      </w:pPr>
      <w:r w:rsidRPr="00AF2214">
        <w:rPr>
          <w:kern w:val="0"/>
          <w14:ligatures w14:val="none"/>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6B98A944" w14:textId="77777777" w:rsidR="004B25AD" w:rsidRPr="00AF2214" w:rsidRDefault="004B25AD" w:rsidP="004B25AD">
      <w:pPr>
        <w:spacing w:after="0"/>
        <w:rPr>
          <w:kern w:val="0"/>
          <w14:ligatures w14:val="none"/>
        </w:rPr>
      </w:pPr>
      <w:r w:rsidRPr="00AF2214">
        <w:rPr>
          <w:b/>
          <w:kern w:val="0"/>
          <w14:ligatures w14:val="none"/>
        </w:rPr>
        <w:t xml:space="preserve"> </w:t>
      </w:r>
    </w:p>
    <w:p w14:paraId="5AA2906F" w14:textId="77777777" w:rsidR="004B25AD" w:rsidRPr="00AF2214" w:rsidRDefault="004B25AD" w:rsidP="004B25AD">
      <w:pPr>
        <w:spacing w:after="0"/>
        <w:rPr>
          <w:kern w:val="0"/>
          <w14:ligatures w14:val="none"/>
        </w:rPr>
      </w:pPr>
      <w:r w:rsidRPr="00AF2214">
        <w:rPr>
          <w:kern w:val="0"/>
          <w14:ligatures w14:val="none"/>
        </w:rPr>
        <w:t xml:space="preserve">                                    </w:t>
      </w:r>
    </w:p>
    <w:p w14:paraId="298BE08C" w14:textId="77777777" w:rsidR="004B25AD" w:rsidRPr="00AF2214" w:rsidRDefault="004B25AD" w:rsidP="004B25AD">
      <w:pPr>
        <w:spacing w:after="0"/>
        <w:rPr>
          <w:kern w:val="0"/>
          <w14:ligatures w14:val="none"/>
        </w:rPr>
      </w:pPr>
      <w:r w:rsidRPr="00AF2214">
        <w:rPr>
          <w:kern w:val="0"/>
          <w14:ligatures w14:val="none"/>
        </w:rPr>
        <w:t xml:space="preserve">                                                                                        </w:t>
      </w:r>
      <w:r w:rsidRPr="00AF2214">
        <w:rPr>
          <w:kern w:val="0"/>
          <w14:ligatures w14:val="none"/>
        </w:rPr>
        <w:tab/>
        <w:t xml:space="preserve">         </w:t>
      </w:r>
    </w:p>
    <w:p w14:paraId="763215C0" w14:textId="77777777" w:rsidR="004B25AD" w:rsidRPr="00AF2214" w:rsidRDefault="004B25AD" w:rsidP="004B25AD">
      <w:pPr>
        <w:spacing w:after="0"/>
        <w:rPr>
          <w:kern w:val="0"/>
          <w14:ligatures w14:val="none"/>
        </w:rPr>
      </w:pPr>
      <w:r w:rsidRPr="00AF2214">
        <w:rPr>
          <w:kern w:val="0"/>
          <w14:ligatures w14:val="none"/>
        </w:rPr>
        <w:t xml:space="preserve"> </w:t>
      </w:r>
    </w:p>
    <w:p w14:paraId="7A795E1C" w14:textId="77777777" w:rsidR="004B25AD" w:rsidRPr="00AF2214" w:rsidRDefault="004B25AD" w:rsidP="004B25AD">
      <w:pPr>
        <w:spacing w:after="204"/>
        <w:rPr>
          <w:kern w:val="0"/>
          <w14:ligatures w14:val="none"/>
        </w:rPr>
      </w:pPr>
      <w:r w:rsidRPr="00AF2214">
        <w:rPr>
          <w:kern w:val="0"/>
          <w14:ligatures w14:val="none"/>
        </w:rPr>
        <w:t xml:space="preserve">Data___________________   </w:t>
      </w:r>
      <w:r w:rsidRPr="00AF2214">
        <w:rPr>
          <w:kern w:val="0"/>
          <w14:ligatures w14:val="none"/>
        </w:rPr>
        <w:tab/>
      </w:r>
      <w:r w:rsidRPr="00AF2214">
        <w:rPr>
          <w:kern w:val="0"/>
          <w14:ligatures w14:val="none"/>
        </w:rPr>
        <w:tab/>
      </w:r>
      <w:r w:rsidRPr="00AF2214">
        <w:rPr>
          <w:kern w:val="0"/>
          <w14:ligatures w14:val="none"/>
        </w:rPr>
        <w:tab/>
        <w:t>Firma_______________________________</w:t>
      </w:r>
      <w:r w:rsidRPr="00AF2214">
        <w:rPr>
          <w:kern w:val="0"/>
          <w14:ligatures w14:val="none"/>
        </w:rPr>
        <w:tab/>
      </w:r>
      <w:r w:rsidRPr="00AF2214">
        <w:rPr>
          <w:kern w:val="0"/>
          <w14:ligatures w14:val="none"/>
        </w:rPr>
        <w:tab/>
      </w:r>
      <w:r w:rsidRPr="00AF2214">
        <w:rPr>
          <w:kern w:val="0"/>
          <w14:ligatures w14:val="none"/>
        </w:rPr>
        <w:tab/>
        <w:t xml:space="preserve">                                           </w:t>
      </w:r>
    </w:p>
    <w:p w14:paraId="1D1C3FA6" w14:textId="77777777" w:rsidR="004B25AD" w:rsidRPr="00AF2214" w:rsidRDefault="004B25AD" w:rsidP="004B25AD">
      <w:pPr>
        <w:spacing w:after="0"/>
        <w:rPr>
          <w:kern w:val="0"/>
          <w14:ligatures w14:val="none"/>
        </w:rPr>
      </w:pPr>
      <w:r w:rsidRPr="00AF2214">
        <w:rPr>
          <w:kern w:val="0"/>
          <w14:ligatures w14:val="none"/>
        </w:rPr>
        <w:t xml:space="preserve"> </w:t>
      </w:r>
    </w:p>
    <w:p w14:paraId="5FC2974C" w14:textId="77777777" w:rsidR="004B25AD" w:rsidRPr="00AF2214" w:rsidRDefault="004B25AD" w:rsidP="004B25AD">
      <w:pPr>
        <w:spacing w:after="162" w:line="250" w:lineRule="auto"/>
        <w:ind w:left="-5"/>
        <w:rPr>
          <w:kern w:val="0"/>
          <w14:ligatures w14:val="none"/>
        </w:rPr>
      </w:pPr>
    </w:p>
    <w:p w14:paraId="6766E5E5" w14:textId="77777777" w:rsidR="005E7CF9" w:rsidRPr="005E7CF9" w:rsidRDefault="005E7CF9" w:rsidP="005E7CF9">
      <w:pPr>
        <w:autoSpaceDE w:val="0"/>
        <w:spacing w:after="0" w:line="480" w:lineRule="auto"/>
        <w:ind w:firstLine="0"/>
        <w:rPr>
          <w:rFonts w:ascii="Arial" w:hAnsi="Arial" w:cs="Arial"/>
          <w:color w:val="auto"/>
          <w:kern w:val="0"/>
          <w:sz w:val="18"/>
          <w:szCs w:val="18"/>
          <w14:ligatures w14:val="none"/>
        </w:rPr>
      </w:pPr>
    </w:p>
    <w:p w14:paraId="718E62FF" w14:textId="77777777" w:rsidR="005E7CF9" w:rsidRPr="005E7CF9" w:rsidRDefault="005E7CF9" w:rsidP="005E7CF9">
      <w:pPr>
        <w:spacing w:after="0" w:line="240" w:lineRule="auto"/>
        <w:ind w:left="709" w:right="57" w:hanging="709"/>
        <w:contextualSpacing/>
        <w:jc w:val="left"/>
        <w:rPr>
          <w:color w:val="auto"/>
          <w:kern w:val="0"/>
          <w:sz w:val="20"/>
          <w:szCs w:val="20"/>
          <w14:ligatures w14:val="none"/>
        </w:rPr>
      </w:pPr>
    </w:p>
    <w:p w14:paraId="58AF6356" w14:textId="07089128" w:rsidR="00166D66" w:rsidRPr="005E7CF9" w:rsidRDefault="00166D66" w:rsidP="005E7CF9">
      <w:pPr>
        <w:rPr>
          <w:rFonts w:eastAsia="Calibri"/>
        </w:rPr>
      </w:pPr>
    </w:p>
    <w:sectPr w:rsidR="00166D66" w:rsidRPr="005E7CF9">
      <w:headerReference w:type="even" r:id="rId8"/>
      <w:headerReference w:type="default" r:id="rId9"/>
      <w:footerReference w:type="even" r:id="rId10"/>
      <w:footerReference w:type="default" r:id="rId11"/>
      <w:headerReference w:type="first" r:id="rId12"/>
      <w:footerReference w:type="first" r:id="rId13"/>
      <w:pgSz w:w="12240" w:h="15840"/>
      <w:pgMar w:top="1789" w:right="1137" w:bottom="1429" w:left="1138" w:header="727" w:footer="2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1EA84" w14:textId="77777777" w:rsidR="006665B9" w:rsidRDefault="006665B9">
      <w:pPr>
        <w:spacing w:after="0" w:line="240" w:lineRule="auto"/>
      </w:pPr>
      <w:r>
        <w:separator/>
      </w:r>
    </w:p>
  </w:endnote>
  <w:endnote w:type="continuationSeparator" w:id="0">
    <w:p w14:paraId="50FF7353" w14:textId="77777777" w:rsidR="006665B9" w:rsidRDefault="00666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20002A87" w:usb1="00000000" w:usb2="00000000" w:usb3="00000000" w:csb0="000001FF" w:csb1="00000000"/>
  </w:font>
  <w:font w:name="Liberation Serif">
    <w:panose1 w:val="02020603050405020304"/>
    <w:charset w:val="00"/>
    <w:family w:val="roman"/>
    <w:pitch w:val="variable"/>
    <w:sig w:usb0="E0000AFF" w:usb1="500078FF" w:usb2="00000021" w:usb3="00000000" w:csb0="000001B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552A3" w14:textId="77777777" w:rsidR="000970BF" w:rsidRDefault="000E5516">
    <w:pPr>
      <w:spacing w:after="0" w:line="259" w:lineRule="auto"/>
      <w:ind w:firstLine="0"/>
      <w:jc w:val="right"/>
    </w:pPr>
    <w:r>
      <w:rPr>
        <w:noProof/>
      </w:rPr>
      <w:drawing>
        <wp:anchor distT="0" distB="0" distL="114300" distR="114300" simplePos="0" relativeHeight="251661312" behindDoc="0" locked="0" layoutInCell="1" allowOverlap="0" wp14:anchorId="12050034" wp14:editId="64E58C9A">
          <wp:simplePos x="0" y="0"/>
          <wp:positionH relativeFrom="page">
            <wp:posOffset>791134</wp:posOffset>
          </wp:positionH>
          <wp:positionV relativeFrom="page">
            <wp:posOffset>9338031</wp:posOffset>
          </wp:positionV>
          <wp:extent cx="3012377" cy="304800"/>
          <wp:effectExtent l="0" t="0" r="0" b="0"/>
          <wp:wrapSquare wrapText="bothSides"/>
          <wp:docPr id="1246399798" name="Pictu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1"/>
                  <a:stretch>
                    <a:fillRect/>
                  </a:stretch>
                </pic:blipFill>
                <pic:spPr>
                  <a:xfrm>
                    <a:off x="0" y="0"/>
                    <a:ext cx="3012377" cy="304800"/>
                  </a:xfrm>
                  <a:prstGeom prst="rect">
                    <a:avLst/>
                  </a:prstGeom>
                </pic:spPr>
              </pic:pic>
            </a:graphicData>
          </a:graphic>
        </wp:anchor>
      </w:drawing>
    </w:r>
    <w:r>
      <w:rPr>
        <w:rFonts w:ascii="Arial" w:eastAsia="Arial" w:hAnsi="Arial" w:cs="Arial"/>
      </w:rPr>
      <w:t xml:space="preserve"> </w:t>
    </w:r>
  </w:p>
  <w:p w14:paraId="1C40110E" w14:textId="77777777" w:rsidR="000970BF" w:rsidRDefault="000E5516">
    <w:pPr>
      <w:spacing w:after="0" w:line="259" w:lineRule="auto"/>
      <w:ind w:left="108" w:right="136" w:firstLine="0"/>
      <w:jc w:val="right"/>
    </w:pPr>
    <w:r>
      <w:rPr>
        <w:sz w:val="18"/>
      </w:rPr>
      <w:t xml:space="preserve">Viale Trastevere, n. 76/a </w:t>
    </w:r>
    <w:r>
      <w:rPr>
        <w:rFonts w:ascii="Arial" w:eastAsia="Arial" w:hAnsi="Arial" w:cs="Arial"/>
        <w:sz w:val="18"/>
      </w:rPr>
      <w:t xml:space="preserve">– </w:t>
    </w:r>
    <w:r>
      <w:rPr>
        <w:sz w:val="18"/>
      </w:rPr>
      <w:t>00153 Roma §§§§ 06-5849.3986</w:t>
    </w:r>
  </w:p>
  <w:p w14:paraId="60DB17C2" w14:textId="77777777" w:rsidR="000970BF" w:rsidRDefault="000E5516">
    <w:pPr>
      <w:spacing w:after="0" w:line="259" w:lineRule="auto"/>
      <w:ind w:left="108" w:right="310" w:firstLine="0"/>
      <w:jc w:val="right"/>
    </w:pPr>
    <w:r>
      <w:rPr>
        <w:sz w:val="18"/>
      </w:rPr>
      <w:t xml:space="preserve">Indirizzo di posta elettronica ordinaria: </w:t>
    </w:r>
    <w:r>
      <w:rPr>
        <w:color w:val="0000FF"/>
        <w:sz w:val="18"/>
        <w:u w:val="single" w:color="0000FF"/>
      </w:rPr>
      <w:t>pnrr@istruzione.it</w:t>
    </w:r>
  </w:p>
  <w:p w14:paraId="502B46DE" w14:textId="77777777" w:rsidR="000970BF" w:rsidRDefault="000E5516">
    <w:pPr>
      <w:spacing w:after="67" w:line="259" w:lineRule="auto"/>
      <w:ind w:left="108" w:firstLine="0"/>
      <w:jc w:val="left"/>
    </w:pPr>
    <w:r>
      <w:rPr>
        <w:sz w:val="18"/>
      </w:rPr>
      <w:t xml:space="preserve">Indirizzo di PEC: </w:t>
    </w:r>
    <w:r>
      <w:rPr>
        <w:sz w:val="18"/>
        <w:u w:val="single" w:color="000000"/>
      </w:rPr>
      <w:t>pnrr@postacert.istruzione.it</w:t>
    </w:r>
  </w:p>
  <w:p w14:paraId="274A80E0" w14:textId="77777777" w:rsidR="000970BF" w:rsidRDefault="000E5516">
    <w:pPr>
      <w:spacing w:after="0" w:line="259" w:lineRule="auto"/>
      <w:ind w:firstLine="0"/>
      <w:jc w:val="left"/>
    </w:pPr>
    <w:r>
      <w:rPr>
        <w:rFonts w:ascii="Arial" w:eastAsia="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606F7" w14:textId="5623DCD6" w:rsidR="000970BF" w:rsidRDefault="00D71740">
    <w:pPr>
      <w:spacing w:after="0" w:line="259" w:lineRule="auto"/>
      <w:ind w:firstLine="0"/>
      <w:jc w:val="right"/>
    </w:pPr>
    <w:r>
      <w:rPr>
        <w:noProof/>
      </w:rPr>
      <w:drawing>
        <wp:anchor distT="0" distB="0" distL="114300" distR="114300" simplePos="0" relativeHeight="251665408" behindDoc="0" locked="0" layoutInCell="1" allowOverlap="0" wp14:anchorId="38DBE6DE" wp14:editId="58DDB4E0">
          <wp:simplePos x="0" y="0"/>
          <wp:positionH relativeFrom="page">
            <wp:posOffset>541655</wp:posOffset>
          </wp:positionH>
          <wp:positionV relativeFrom="page">
            <wp:posOffset>9265920</wp:posOffset>
          </wp:positionV>
          <wp:extent cx="6943725" cy="742950"/>
          <wp:effectExtent l="0" t="0" r="9525" b="0"/>
          <wp:wrapSquare wrapText="bothSides"/>
          <wp:docPr id="429615174"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6943725" cy="742950"/>
                  </a:xfrm>
                  <a:prstGeom prst="rect">
                    <a:avLst/>
                  </a:prstGeom>
                </pic:spPr>
              </pic:pic>
            </a:graphicData>
          </a:graphic>
          <wp14:sizeRelH relativeFrom="margin">
            <wp14:pctWidth>0</wp14:pctWidth>
          </wp14:sizeRelH>
          <wp14:sizeRelV relativeFrom="margin">
            <wp14:pctHeight>0</wp14:pctHeight>
          </wp14:sizeRelV>
        </wp:anchor>
      </w:drawing>
    </w:r>
    <w:r w:rsidR="000E5516">
      <w:rPr>
        <w:rFonts w:ascii="Arial" w:eastAsia="Arial" w:hAnsi="Arial" w:cs="Arial"/>
      </w:rPr>
      <w:t xml:space="preserve"> </w:t>
    </w:r>
  </w:p>
  <w:p w14:paraId="2E39A74E" w14:textId="78151535" w:rsidR="000970BF" w:rsidRDefault="000970BF">
    <w:pPr>
      <w:spacing w:after="0" w:line="259" w:lineRule="auto"/>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94D96" w14:textId="77777777" w:rsidR="000970BF" w:rsidRDefault="000E5516">
    <w:pPr>
      <w:spacing w:after="0" w:line="259" w:lineRule="auto"/>
      <w:ind w:firstLine="0"/>
      <w:jc w:val="right"/>
    </w:pPr>
    <w:r>
      <w:rPr>
        <w:noProof/>
      </w:rPr>
      <w:drawing>
        <wp:anchor distT="0" distB="0" distL="114300" distR="114300" simplePos="0" relativeHeight="251663360" behindDoc="0" locked="0" layoutInCell="1" allowOverlap="0" wp14:anchorId="4C6E61FE" wp14:editId="41B2308E">
          <wp:simplePos x="0" y="0"/>
          <wp:positionH relativeFrom="page">
            <wp:posOffset>791134</wp:posOffset>
          </wp:positionH>
          <wp:positionV relativeFrom="page">
            <wp:posOffset>9338031</wp:posOffset>
          </wp:positionV>
          <wp:extent cx="3012377" cy="304800"/>
          <wp:effectExtent l="0" t="0" r="0" b="0"/>
          <wp:wrapSquare wrapText="bothSides"/>
          <wp:docPr id="660217241" name="Pictu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1"/>
                  <a:stretch>
                    <a:fillRect/>
                  </a:stretch>
                </pic:blipFill>
                <pic:spPr>
                  <a:xfrm>
                    <a:off x="0" y="0"/>
                    <a:ext cx="3012377" cy="304800"/>
                  </a:xfrm>
                  <a:prstGeom prst="rect">
                    <a:avLst/>
                  </a:prstGeom>
                </pic:spPr>
              </pic:pic>
            </a:graphicData>
          </a:graphic>
        </wp:anchor>
      </w:drawing>
    </w:r>
    <w:r>
      <w:rPr>
        <w:rFonts w:ascii="Arial" w:eastAsia="Arial" w:hAnsi="Arial" w:cs="Arial"/>
      </w:rPr>
      <w:t xml:space="preserve"> </w:t>
    </w:r>
  </w:p>
  <w:p w14:paraId="29A269A8" w14:textId="77777777" w:rsidR="000970BF" w:rsidRDefault="000E5516">
    <w:pPr>
      <w:spacing w:after="0" w:line="259" w:lineRule="auto"/>
      <w:ind w:left="108" w:right="136" w:firstLine="0"/>
      <w:jc w:val="right"/>
    </w:pPr>
    <w:r>
      <w:rPr>
        <w:sz w:val="18"/>
      </w:rPr>
      <w:t xml:space="preserve">Viale Trastevere, n. 76/a </w:t>
    </w:r>
    <w:r>
      <w:rPr>
        <w:rFonts w:ascii="Arial" w:eastAsia="Arial" w:hAnsi="Arial" w:cs="Arial"/>
        <w:sz w:val="18"/>
      </w:rPr>
      <w:t xml:space="preserve">– </w:t>
    </w:r>
    <w:r>
      <w:rPr>
        <w:sz w:val="18"/>
      </w:rPr>
      <w:t>00153 Roma §§§§ 06-5849.3986</w:t>
    </w:r>
  </w:p>
  <w:p w14:paraId="56BC16AA" w14:textId="77777777" w:rsidR="000970BF" w:rsidRDefault="000E5516">
    <w:pPr>
      <w:spacing w:after="0" w:line="259" w:lineRule="auto"/>
      <w:ind w:left="108" w:right="310" w:firstLine="0"/>
      <w:jc w:val="right"/>
    </w:pPr>
    <w:r>
      <w:rPr>
        <w:sz w:val="18"/>
      </w:rPr>
      <w:t xml:space="preserve">Indirizzo di posta elettronica ordinaria: </w:t>
    </w:r>
    <w:r>
      <w:rPr>
        <w:color w:val="0000FF"/>
        <w:sz w:val="18"/>
        <w:u w:val="single" w:color="0000FF"/>
      </w:rPr>
      <w:t>pnrr@istruzione.it</w:t>
    </w:r>
  </w:p>
  <w:p w14:paraId="08BE6049" w14:textId="77777777" w:rsidR="000970BF" w:rsidRDefault="000E5516">
    <w:pPr>
      <w:spacing w:after="67" w:line="259" w:lineRule="auto"/>
      <w:ind w:left="108" w:firstLine="0"/>
      <w:jc w:val="left"/>
    </w:pPr>
    <w:r>
      <w:rPr>
        <w:sz w:val="18"/>
      </w:rPr>
      <w:t xml:space="preserve">Indirizzo di PEC: </w:t>
    </w:r>
    <w:r>
      <w:rPr>
        <w:sz w:val="18"/>
        <w:u w:val="single" w:color="000000"/>
      </w:rPr>
      <w:t>pnrr@postacert.istruzione.it</w:t>
    </w:r>
  </w:p>
  <w:p w14:paraId="0A8092E9" w14:textId="77777777" w:rsidR="000970BF" w:rsidRDefault="000E5516">
    <w:pPr>
      <w:spacing w:after="0" w:line="259" w:lineRule="auto"/>
      <w:ind w:firstLine="0"/>
      <w:jc w:val="left"/>
    </w:pPr>
    <w:r>
      <w:rPr>
        <w:rFonts w:ascii="Arial" w:eastAsia="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F9A71" w14:textId="77777777" w:rsidR="006665B9" w:rsidRDefault="006665B9">
      <w:pPr>
        <w:spacing w:after="0" w:line="240" w:lineRule="auto"/>
      </w:pPr>
      <w:r>
        <w:separator/>
      </w:r>
    </w:p>
  </w:footnote>
  <w:footnote w:type="continuationSeparator" w:id="0">
    <w:p w14:paraId="1C4207B9" w14:textId="77777777" w:rsidR="006665B9" w:rsidRDefault="00666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63C7" w14:textId="77777777" w:rsidR="000970BF" w:rsidRDefault="000E5516">
    <w:pPr>
      <w:spacing w:after="0" w:line="259" w:lineRule="auto"/>
      <w:ind w:left="720" w:firstLine="0"/>
      <w:jc w:val="left"/>
    </w:pPr>
    <w:r>
      <w:rPr>
        <w:noProof/>
      </w:rPr>
      <w:drawing>
        <wp:anchor distT="0" distB="0" distL="114300" distR="114300" simplePos="0" relativeHeight="251658240" behindDoc="0" locked="0" layoutInCell="1" allowOverlap="0" wp14:anchorId="414E5FEF" wp14:editId="76C320CF">
          <wp:simplePos x="0" y="0"/>
          <wp:positionH relativeFrom="page">
            <wp:posOffset>1667243</wp:posOffset>
          </wp:positionH>
          <wp:positionV relativeFrom="page">
            <wp:posOffset>461480</wp:posOffset>
          </wp:positionV>
          <wp:extent cx="4895114" cy="495300"/>
          <wp:effectExtent l="0" t="0" r="0" b="0"/>
          <wp:wrapSquare wrapText="bothSides"/>
          <wp:docPr id="484046034"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4895114" cy="495300"/>
                  </a:xfrm>
                  <a:prstGeom prst="rect">
                    <a:avLst/>
                  </a:prstGeom>
                </pic:spPr>
              </pic:pic>
            </a:graphicData>
          </a:graphic>
        </wp:anchor>
      </w:drawing>
    </w:r>
    <w:r>
      <w:rPr>
        <w:rFonts w:ascii="Arial" w:eastAsia="Arial" w:hAnsi="Arial" w:cs="Arial"/>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E3C1" w14:textId="77777777" w:rsidR="000970BF" w:rsidRDefault="000E5516" w:rsidP="00685902">
    <w:pPr>
      <w:spacing w:after="0" w:line="259" w:lineRule="auto"/>
      <w:ind w:left="284" w:firstLine="0"/>
      <w:jc w:val="left"/>
    </w:pPr>
    <w:r>
      <w:rPr>
        <w:noProof/>
      </w:rPr>
      <w:drawing>
        <wp:anchor distT="0" distB="0" distL="114300" distR="114300" simplePos="0" relativeHeight="251659264" behindDoc="0" locked="0" layoutInCell="1" allowOverlap="0" wp14:anchorId="36CEAA93" wp14:editId="3E165469">
          <wp:simplePos x="0" y="0"/>
          <wp:positionH relativeFrom="page">
            <wp:posOffset>428625</wp:posOffset>
          </wp:positionH>
          <wp:positionV relativeFrom="page">
            <wp:posOffset>457200</wp:posOffset>
          </wp:positionV>
          <wp:extent cx="6943725" cy="742950"/>
          <wp:effectExtent l="0" t="0" r="9525" b="0"/>
          <wp:wrapSquare wrapText="bothSides"/>
          <wp:docPr id="2076880692"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026495" cy="751806"/>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rial" w:hAnsi="Arial" w:cs="Arial"/>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6533" w14:textId="77777777" w:rsidR="000970BF" w:rsidRDefault="000E5516">
    <w:pPr>
      <w:spacing w:after="0" w:line="259" w:lineRule="auto"/>
      <w:ind w:left="720" w:firstLine="0"/>
      <w:jc w:val="left"/>
    </w:pPr>
    <w:r>
      <w:rPr>
        <w:noProof/>
      </w:rPr>
      <w:drawing>
        <wp:anchor distT="0" distB="0" distL="114300" distR="114300" simplePos="0" relativeHeight="251660288" behindDoc="0" locked="0" layoutInCell="1" allowOverlap="0" wp14:anchorId="1B7FA9F7" wp14:editId="0BA823B4">
          <wp:simplePos x="0" y="0"/>
          <wp:positionH relativeFrom="page">
            <wp:posOffset>1667243</wp:posOffset>
          </wp:positionH>
          <wp:positionV relativeFrom="page">
            <wp:posOffset>461480</wp:posOffset>
          </wp:positionV>
          <wp:extent cx="4895114" cy="495300"/>
          <wp:effectExtent l="0" t="0" r="0" b="0"/>
          <wp:wrapSquare wrapText="bothSides"/>
          <wp:docPr id="560658676"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4895114" cy="495300"/>
                  </a:xfrm>
                  <a:prstGeom prst="rect">
                    <a:avLst/>
                  </a:prstGeom>
                </pic:spPr>
              </pic:pic>
            </a:graphicData>
          </a:graphic>
        </wp:anchor>
      </w:drawing>
    </w:r>
    <w:r>
      <w:rPr>
        <w:rFonts w:ascii="Arial" w:eastAsia="Arial" w:hAnsi="Arial" w:cs="Arial"/>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C11E0"/>
    <w:multiLevelType w:val="hybridMultilevel"/>
    <w:tmpl w:val="CA466E12"/>
    <w:lvl w:ilvl="0" w:tplc="0BAE968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0210B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720E5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12F43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68D82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9C5E0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7E350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566F5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A2012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3B8A671D"/>
    <w:multiLevelType w:val="hybridMultilevel"/>
    <w:tmpl w:val="1722CE60"/>
    <w:lvl w:ilvl="0" w:tplc="04100001">
      <w:start w:val="1"/>
      <w:numFmt w:val="bullet"/>
      <w:lvlText w:val=""/>
      <w:lvlJc w:val="left"/>
      <w:pPr>
        <w:ind w:left="795" w:hanging="360"/>
      </w:pPr>
      <w:rPr>
        <w:rFonts w:ascii="Symbol" w:hAnsi="Symbol" w:hint="default"/>
      </w:rPr>
    </w:lvl>
    <w:lvl w:ilvl="1" w:tplc="04100003" w:tentative="1">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tentative="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C4004CC"/>
    <w:multiLevelType w:val="hybridMultilevel"/>
    <w:tmpl w:val="87949A88"/>
    <w:lvl w:ilvl="0" w:tplc="BDD4151E">
      <w:start w:val="1"/>
      <w:numFmt w:val="decimal"/>
      <w:pStyle w:val="Titolo1"/>
      <w:lvlText w:val="%1."/>
      <w:lvlJc w:val="left"/>
      <w:pPr>
        <w:ind w:left="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1" w:tplc="95B0F14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2" w:tplc="CC9C3B0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3" w:tplc="C714C57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4" w:tplc="3C806688">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5" w:tplc="EE167950">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6" w:tplc="7B5CEA4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7" w:tplc="80688654">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8" w:tplc="BFCEF564">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abstractNum>
  <w:abstractNum w:abstractNumId="7"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2C07994"/>
    <w:multiLevelType w:val="hybridMultilevel"/>
    <w:tmpl w:val="CAAE2B24"/>
    <w:lvl w:ilvl="0" w:tplc="698214AE">
      <w:start w:val="1"/>
      <w:numFmt w:val="bullet"/>
      <w:lvlText w:val="-"/>
      <w:lvlJc w:val="left"/>
      <w:pPr>
        <w:ind w:left="106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C74642D6">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3ED72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8246F4">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2CB728">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28119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8C1B40">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E69238">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EEE64E">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3BD66F1"/>
    <w:multiLevelType w:val="hybridMultilevel"/>
    <w:tmpl w:val="766461F4"/>
    <w:lvl w:ilvl="0" w:tplc="786AFA9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505105D"/>
    <w:multiLevelType w:val="multilevel"/>
    <w:tmpl w:val="DFE4EB1E"/>
    <w:lvl w:ilvl="0">
      <w:start w:val="1"/>
      <w:numFmt w:val="lowerLetter"/>
      <w:lvlText w:val="%1)"/>
      <w:lvlJc w:val="left"/>
      <w:pPr>
        <w:ind w:left="705" w:hanging="705"/>
      </w:pPr>
      <w:rPr>
        <w:rFonts w:ascii="Calibri" w:eastAsia="Calibri" w:hAnsi="Calibri" w:cs="Calibri"/>
        <w:b w:val="0"/>
        <w:i w:val="0"/>
        <w:strike w:val="0"/>
        <w:color w:val="000000"/>
        <w:sz w:val="24"/>
        <w:szCs w:val="24"/>
        <w:u w:val="none"/>
        <w:shd w:val="clear" w:color="auto" w:fill="auto"/>
        <w:vertAlign w:val="baseline"/>
      </w:rPr>
    </w:lvl>
    <w:lvl w:ilvl="1">
      <w:start w:val="1"/>
      <w:numFmt w:val="bullet"/>
      <w:lvlText w:val="-"/>
      <w:lvlJc w:val="left"/>
      <w:pPr>
        <w:ind w:left="1068" w:hanging="1068"/>
      </w:pPr>
      <w:rPr>
        <w:rFonts w:ascii="Calibri" w:eastAsia="Calibri" w:hAnsi="Calibri" w:cs="Calibri"/>
        <w:b w:val="0"/>
        <w:i w:val="0"/>
        <w:strike w:val="0"/>
        <w:color w:val="000000"/>
        <w:sz w:val="24"/>
        <w:szCs w:val="24"/>
        <w:u w:val="none"/>
        <w:shd w:val="clear" w:color="auto" w:fill="auto"/>
        <w:vertAlign w:val="baseline"/>
      </w:rPr>
    </w:lvl>
    <w:lvl w:ilvl="2">
      <w:start w:val="1"/>
      <w:numFmt w:val="bullet"/>
      <w:lvlText w:val="▪"/>
      <w:lvlJc w:val="left"/>
      <w:pPr>
        <w:ind w:left="1788" w:hanging="1788"/>
      </w:pPr>
      <w:rPr>
        <w:rFonts w:ascii="Calibri" w:eastAsia="Calibri" w:hAnsi="Calibri" w:cs="Calibri"/>
        <w:b w:val="0"/>
        <w:i w:val="0"/>
        <w:strike w:val="0"/>
        <w:color w:val="000000"/>
        <w:sz w:val="24"/>
        <w:szCs w:val="24"/>
        <w:u w:val="none"/>
        <w:shd w:val="clear" w:color="auto" w:fill="auto"/>
        <w:vertAlign w:val="baseline"/>
      </w:rPr>
    </w:lvl>
    <w:lvl w:ilvl="3">
      <w:start w:val="1"/>
      <w:numFmt w:val="bullet"/>
      <w:lvlText w:val="•"/>
      <w:lvlJc w:val="left"/>
      <w:pPr>
        <w:ind w:left="2508" w:hanging="2508"/>
      </w:pPr>
      <w:rPr>
        <w:rFonts w:ascii="Calibri" w:eastAsia="Calibri" w:hAnsi="Calibri" w:cs="Calibri"/>
        <w:b w:val="0"/>
        <w:i w:val="0"/>
        <w:strike w:val="0"/>
        <w:color w:val="000000"/>
        <w:sz w:val="24"/>
        <w:szCs w:val="24"/>
        <w:u w:val="none"/>
        <w:shd w:val="clear" w:color="auto" w:fill="auto"/>
        <w:vertAlign w:val="baseline"/>
      </w:rPr>
    </w:lvl>
    <w:lvl w:ilvl="4">
      <w:start w:val="1"/>
      <w:numFmt w:val="bullet"/>
      <w:lvlText w:val="o"/>
      <w:lvlJc w:val="left"/>
      <w:pPr>
        <w:ind w:left="3228" w:hanging="3228"/>
      </w:pPr>
      <w:rPr>
        <w:rFonts w:ascii="Calibri" w:eastAsia="Calibri" w:hAnsi="Calibri" w:cs="Calibri"/>
        <w:b w:val="0"/>
        <w:i w:val="0"/>
        <w:strike w:val="0"/>
        <w:color w:val="000000"/>
        <w:sz w:val="24"/>
        <w:szCs w:val="24"/>
        <w:u w:val="none"/>
        <w:shd w:val="clear" w:color="auto" w:fill="auto"/>
        <w:vertAlign w:val="baseline"/>
      </w:rPr>
    </w:lvl>
    <w:lvl w:ilvl="5">
      <w:start w:val="1"/>
      <w:numFmt w:val="bullet"/>
      <w:lvlText w:val="▪"/>
      <w:lvlJc w:val="left"/>
      <w:pPr>
        <w:ind w:left="3948" w:hanging="3948"/>
      </w:pPr>
      <w:rPr>
        <w:rFonts w:ascii="Calibri" w:eastAsia="Calibri" w:hAnsi="Calibri" w:cs="Calibri"/>
        <w:b w:val="0"/>
        <w:i w:val="0"/>
        <w:strike w:val="0"/>
        <w:color w:val="000000"/>
        <w:sz w:val="24"/>
        <w:szCs w:val="24"/>
        <w:u w:val="none"/>
        <w:shd w:val="clear" w:color="auto" w:fill="auto"/>
        <w:vertAlign w:val="baseline"/>
      </w:rPr>
    </w:lvl>
    <w:lvl w:ilvl="6">
      <w:start w:val="1"/>
      <w:numFmt w:val="bullet"/>
      <w:lvlText w:val="•"/>
      <w:lvlJc w:val="left"/>
      <w:pPr>
        <w:ind w:left="4668" w:hanging="4668"/>
      </w:pPr>
      <w:rPr>
        <w:rFonts w:ascii="Calibri" w:eastAsia="Calibri" w:hAnsi="Calibri" w:cs="Calibri"/>
        <w:b w:val="0"/>
        <w:i w:val="0"/>
        <w:strike w:val="0"/>
        <w:color w:val="000000"/>
        <w:sz w:val="24"/>
        <w:szCs w:val="24"/>
        <w:u w:val="none"/>
        <w:shd w:val="clear" w:color="auto" w:fill="auto"/>
        <w:vertAlign w:val="baseline"/>
      </w:rPr>
    </w:lvl>
    <w:lvl w:ilvl="7">
      <w:start w:val="1"/>
      <w:numFmt w:val="bullet"/>
      <w:lvlText w:val="o"/>
      <w:lvlJc w:val="left"/>
      <w:pPr>
        <w:ind w:left="5388" w:hanging="5388"/>
      </w:pPr>
      <w:rPr>
        <w:rFonts w:ascii="Calibri" w:eastAsia="Calibri" w:hAnsi="Calibri" w:cs="Calibri"/>
        <w:b w:val="0"/>
        <w:i w:val="0"/>
        <w:strike w:val="0"/>
        <w:color w:val="000000"/>
        <w:sz w:val="24"/>
        <w:szCs w:val="24"/>
        <w:u w:val="none"/>
        <w:shd w:val="clear" w:color="auto" w:fill="auto"/>
        <w:vertAlign w:val="baseline"/>
      </w:rPr>
    </w:lvl>
    <w:lvl w:ilvl="8">
      <w:start w:val="1"/>
      <w:numFmt w:val="bullet"/>
      <w:lvlText w:val="▪"/>
      <w:lvlJc w:val="left"/>
      <w:pPr>
        <w:ind w:left="6108" w:hanging="6108"/>
      </w:pPr>
      <w:rPr>
        <w:rFonts w:ascii="Calibri" w:eastAsia="Calibri" w:hAnsi="Calibri" w:cs="Calibri"/>
        <w:b w:val="0"/>
        <w:i w:val="0"/>
        <w:strike w:val="0"/>
        <w:color w:val="000000"/>
        <w:sz w:val="24"/>
        <w:szCs w:val="24"/>
        <w:u w:val="none"/>
        <w:shd w:val="clear" w:color="auto" w:fill="auto"/>
        <w:vertAlign w:val="baseline"/>
      </w:rPr>
    </w:lvl>
  </w:abstractNum>
  <w:abstractNum w:abstractNumId="13"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21643069">
    <w:abstractNumId w:val="0"/>
  </w:num>
  <w:num w:numId="2" w16cid:durableId="60376678">
    <w:abstractNumId w:val="10"/>
  </w:num>
  <w:num w:numId="3" w16cid:durableId="18901186">
    <w:abstractNumId w:val="6"/>
  </w:num>
  <w:num w:numId="4" w16cid:durableId="2033845949">
    <w:abstractNumId w:val="1"/>
  </w:num>
  <w:num w:numId="5" w16cid:durableId="1603566737">
    <w:abstractNumId w:val="13"/>
  </w:num>
  <w:num w:numId="6" w16cid:durableId="996029403">
    <w:abstractNumId w:val="5"/>
  </w:num>
  <w:num w:numId="7" w16cid:durableId="254751692">
    <w:abstractNumId w:val="9"/>
  </w:num>
  <w:num w:numId="8" w16cid:durableId="585727618">
    <w:abstractNumId w:val="7"/>
  </w:num>
  <w:num w:numId="9" w16cid:durableId="1005206495">
    <w:abstractNumId w:val="8"/>
  </w:num>
  <w:num w:numId="10" w16cid:durableId="703751042">
    <w:abstractNumId w:val="11"/>
  </w:num>
  <w:num w:numId="11" w16cid:durableId="103774998">
    <w:abstractNumId w:val="3"/>
  </w:num>
  <w:num w:numId="12"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7738670">
    <w:abstractNumId w:val="4"/>
  </w:num>
  <w:num w:numId="14" w16cid:durableId="19112290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0BF"/>
    <w:rsid w:val="00014B37"/>
    <w:rsid w:val="00082E7E"/>
    <w:rsid w:val="000970BF"/>
    <w:rsid w:val="000E5516"/>
    <w:rsid w:val="00142257"/>
    <w:rsid w:val="001461D5"/>
    <w:rsid w:val="00157897"/>
    <w:rsid w:val="00166D66"/>
    <w:rsid w:val="00183E30"/>
    <w:rsid w:val="001B2A60"/>
    <w:rsid w:val="00244765"/>
    <w:rsid w:val="0025035E"/>
    <w:rsid w:val="00271803"/>
    <w:rsid w:val="0029519A"/>
    <w:rsid w:val="002B26A7"/>
    <w:rsid w:val="002F007E"/>
    <w:rsid w:val="00376E3A"/>
    <w:rsid w:val="003B26D0"/>
    <w:rsid w:val="00445233"/>
    <w:rsid w:val="00462F4D"/>
    <w:rsid w:val="00470A11"/>
    <w:rsid w:val="004B25AD"/>
    <w:rsid w:val="004D06A6"/>
    <w:rsid w:val="00502D9B"/>
    <w:rsid w:val="0054106C"/>
    <w:rsid w:val="005A1DD0"/>
    <w:rsid w:val="005C405C"/>
    <w:rsid w:val="005E7CF9"/>
    <w:rsid w:val="006240A0"/>
    <w:rsid w:val="0064308C"/>
    <w:rsid w:val="00644FD1"/>
    <w:rsid w:val="006665B9"/>
    <w:rsid w:val="00685902"/>
    <w:rsid w:val="006D0D58"/>
    <w:rsid w:val="007146FA"/>
    <w:rsid w:val="0076750C"/>
    <w:rsid w:val="007A32DC"/>
    <w:rsid w:val="007D3E4B"/>
    <w:rsid w:val="007E70C0"/>
    <w:rsid w:val="008310EF"/>
    <w:rsid w:val="008829BC"/>
    <w:rsid w:val="008D49CA"/>
    <w:rsid w:val="00907365"/>
    <w:rsid w:val="00913016"/>
    <w:rsid w:val="00922E4F"/>
    <w:rsid w:val="009519A9"/>
    <w:rsid w:val="00953A20"/>
    <w:rsid w:val="009768A1"/>
    <w:rsid w:val="009A6124"/>
    <w:rsid w:val="009C44C0"/>
    <w:rsid w:val="00A375FB"/>
    <w:rsid w:val="00A7220C"/>
    <w:rsid w:val="00AA6E52"/>
    <w:rsid w:val="00AD4BCE"/>
    <w:rsid w:val="00B36938"/>
    <w:rsid w:val="00BF030B"/>
    <w:rsid w:val="00BF7A0B"/>
    <w:rsid w:val="00C111D2"/>
    <w:rsid w:val="00C37E38"/>
    <w:rsid w:val="00C83ECB"/>
    <w:rsid w:val="00CA7A18"/>
    <w:rsid w:val="00CB47EA"/>
    <w:rsid w:val="00CE78F9"/>
    <w:rsid w:val="00D101A9"/>
    <w:rsid w:val="00D2292D"/>
    <w:rsid w:val="00D71740"/>
    <w:rsid w:val="00D80672"/>
    <w:rsid w:val="00DB64B3"/>
    <w:rsid w:val="00DB6E94"/>
    <w:rsid w:val="00DC0ED5"/>
    <w:rsid w:val="00E0334B"/>
    <w:rsid w:val="00E05334"/>
    <w:rsid w:val="00E739F9"/>
    <w:rsid w:val="00ED4B49"/>
    <w:rsid w:val="00EE0EEE"/>
    <w:rsid w:val="00F14764"/>
    <w:rsid w:val="00F4197A"/>
    <w:rsid w:val="00F4743F"/>
    <w:rsid w:val="00F6777B"/>
    <w:rsid w:val="00F77D97"/>
    <w:rsid w:val="00F836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0C9DD"/>
  <w15:docId w15:val="{1DF8FDCD-343F-408F-8EF3-EB4CBFC9E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91" w:line="222" w:lineRule="auto"/>
      <w:ind w:firstLine="670"/>
      <w:jc w:val="both"/>
    </w:pPr>
    <w:rPr>
      <w:rFonts w:ascii="Times New Roman" w:eastAsia="Times New Roman" w:hAnsi="Times New Roman" w:cs="Times New Roman"/>
      <w:color w:val="000000"/>
    </w:rPr>
  </w:style>
  <w:style w:type="paragraph" w:styleId="Titolo1">
    <w:name w:val="heading 1"/>
    <w:next w:val="Normale"/>
    <w:link w:val="Titolo1Carattere"/>
    <w:uiPriority w:val="9"/>
    <w:qFormat/>
    <w:pPr>
      <w:keepNext/>
      <w:keepLines/>
      <w:numPr>
        <w:numId w:val="3"/>
      </w:numPr>
      <w:spacing w:after="59" w:line="259" w:lineRule="auto"/>
      <w:ind w:left="730" w:hanging="10"/>
      <w:outlineLvl w:val="0"/>
    </w:pPr>
    <w:rPr>
      <w:rFonts w:ascii="Times New Roman" w:eastAsia="Times New Roman" w:hAnsi="Times New Roman" w:cs="Times New Roman"/>
      <w:b/>
      <w:color w:val="000000"/>
      <w:u w:val="single" w:color="00000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TableNormal1">
    <w:name w:val="Table Normal1"/>
    <w:uiPriority w:val="2"/>
    <w:semiHidden/>
    <w:unhideWhenUsed/>
    <w:qFormat/>
    <w:rsid w:val="004D06A6"/>
    <w:pPr>
      <w:spacing w:after="0" w:line="240" w:lineRule="auto"/>
    </w:pPr>
    <w:rPr>
      <w:rFonts w:eastAsia="Calibri"/>
      <w:kern w:val="0"/>
      <w:sz w:val="20"/>
      <w:szCs w:val="20"/>
      <w14:ligatures w14:val="none"/>
    </w:rPr>
    <w:tblPr>
      <w:tblCellMar>
        <w:top w:w="0" w:type="dxa"/>
        <w:left w:w="0" w:type="dxa"/>
        <w:bottom w:w="0" w:type="dxa"/>
        <w:right w:w="0" w:type="dxa"/>
      </w:tblCellMar>
    </w:tblPr>
  </w:style>
  <w:style w:type="table" w:customStyle="1" w:styleId="TableNormal11">
    <w:name w:val="Table Normal11"/>
    <w:uiPriority w:val="2"/>
    <w:semiHidden/>
    <w:unhideWhenUsed/>
    <w:qFormat/>
    <w:rsid w:val="004D06A6"/>
    <w:pPr>
      <w:spacing w:after="0" w:line="240" w:lineRule="auto"/>
    </w:pPr>
    <w:rPr>
      <w:rFonts w:eastAsia="Calibri"/>
      <w:kern w:val="0"/>
      <w:sz w:val="20"/>
      <w:szCs w:val="20"/>
      <w14:ligatures w14:val="none"/>
    </w:rPr>
    <w:tblPr>
      <w:tblCellMar>
        <w:top w:w="0" w:type="dxa"/>
        <w:left w:w="0" w:type="dxa"/>
        <w:bottom w:w="0" w:type="dxa"/>
        <w:right w:w="0" w:type="dxa"/>
      </w:tblCellMar>
    </w:tblPr>
  </w:style>
  <w:style w:type="character" w:styleId="Collegamentoipertestuale">
    <w:name w:val="Hyperlink"/>
    <w:rsid w:val="005A1DD0"/>
    <w:rPr>
      <w:color w:val="0000FF"/>
      <w:u w:val="single"/>
    </w:rPr>
  </w:style>
  <w:style w:type="paragraph" w:styleId="Paragrafoelenco">
    <w:name w:val="List Paragraph"/>
    <w:basedOn w:val="Normale"/>
    <w:qFormat/>
    <w:rsid w:val="005A1DD0"/>
    <w:pPr>
      <w:spacing w:after="0" w:line="240" w:lineRule="auto"/>
      <w:ind w:left="708" w:firstLine="0"/>
      <w:jc w:val="left"/>
    </w:pPr>
    <w:rPr>
      <w:color w:val="auto"/>
      <w:kern w:val="0"/>
      <w14:ligatures w14:val="none"/>
    </w:rPr>
  </w:style>
  <w:style w:type="character" w:customStyle="1" w:styleId="Titolo6">
    <w:name w:val="Titolo #6_"/>
    <w:link w:val="Titolo60"/>
    <w:rsid w:val="005A1DD0"/>
    <w:rPr>
      <w:rFonts w:ascii="Arial" w:eastAsia="Arial" w:hAnsi="Arial" w:cs="Arial"/>
      <w:b/>
      <w:bCs/>
      <w:sz w:val="18"/>
      <w:szCs w:val="18"/>
      <w:shd w:val="clear" w:color="auto" w:fill="FFFFFF"/>
    </w:rPr>
  </w:style>
  <w:style w:type="paragraph" w:customStyle="1" w:styleId="Titolo60">
    <w:name w:val="Titolo #6"/>
    <w:basedOn w:val="Normale"/>
    <w:link w:val="Titolo6"/>
    <w:rsid w:val="005A1DD0"/>
    <w:pPr>
      <w:widowControl w:val="0"/>
      <w:shd w:val="clear" w:color="auto" w:fill="FFFFFF"/>
      <w:spacing w:before="480" w:after="0" w:line="472" w:lineRule="exact"/>
      <w:ind w:firstLine="0"/>
      <w:jc w:val="center"/>
      <w:outlineLvl w:val="5"/>
    </w:pPr>
    <w:rPr>
      <w:rFonts w:ascii="Arial" w:eastAsia="Arial" w:hAnsi="Arial" w:cs="Arial"/>
      <w:b/>
      <w:bCs/>
      <w:color w:val="auto"/>
      <w:sz w:val="18"/>
      <w:szCs w:val="18"/>
    </w:rPr>
  </w:style>
  <w:style w:type="table" w:styleId="Grigliatabella">
    <w:name w:val="Table Grid"/>
    <w:basedOn w:val="Tabellanormale"/>
    <w:uiPriority w:val="39"/>
    <w:rsid w:val="008829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2415A-18CF-4871-899A-3C2D741A9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2</Pages>
  <Words>529</Words>
  <Characters>3016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LETTERA_AUTORIZZAZIONE_57173_61_TOIC879004_12615.pdf</vt:lpstr>
    </vt:vector>
  </TitlesOfParts>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LETTERA_AUTORIZZAZIONE_57173_61_TOIC879004_12615.pdf</dc:title>
  <dc:subject/>
  <dc:creator>Teresa Calabretta</dc:creator>
  <cp:keywords/>
  <cp:lastModifiedBy>Rosaria Dsga. Tamburello</cp:lastModifiedBy>
  <cp:revision>30</cp:revision>
  <cp:lastPrinted>2025-09-24T10:33:00Z</cp:lastPrinted>
  <dcterms:created xsi:type="dcterms:W3CDTF">2025-09-19T08:40:00Z</dcterms:created>
  <dcterms:modified xsi:type="dcterms:W3CDTF">2026-09-08T08:56:00Z</dcterms:modified>
</cp:coreProperties>
</file>